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B" w:rsidRPr="007B050E" w:rsidRDefault="007B050E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                                                                                                                          </w:t>
      </w:r>
      <w:r w:rsidR="00C95F8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МОИСЕЕВСКОГО СЕЛЬСКОГО ПОСЕЛЕНИЯ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КОТОВСКОГО МУНИЦИПАЛЬНОГО РАЙОНА</w:t>
      </w:r>
    </w:p>
    <w:p w:rsidR="00665BF5" w:rsidRPr="00665BF5" w:rsidRDefault="00665BF5" w:rsidP="00665BF5">
      <w:pPr>
        <w:pBdr>
          <w:bottom w:val="single" w:sz="6" w:space="4" w:color="auto"/>
        </w:pBdr>
        <w:tabs>
          <w:tab w:val="left" w:pos="595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BF5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665BF5" w:rsidRDefault="00665BF5" w:rsidP="00665BF5">
      <w:pPr>
        <w:pBdr>
          <w:bottom w:val="single" w:sz="6" w:space="4" w:color="auto"/>
        </w:pBdr>
        <w:tabs>
          <w:tab w:val="left" w:pos="787"/>
          <w:tab w:val="left" w:pos="5954"/>
          <w:tab w:val="right" w:pos="10205"/>
        </w:tabs>
        <w:rPr>
          <w:b/>
          <w:sz w:val="32"/>
          <w:szCs w:val="20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7B050E" w:rsidRDefault="007B050E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0D123E" w:rsidRPr="00665BF5" w:rsidRDefault="00665BF5" w:rsidP="00665B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6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</w:t>
      </w:r>
      <w:r w:rsidR="00C95F83" w:rsidRPr="00665B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ПОСТАНОВЛЕНИЕ</w:t>
      </w:r>
    </w:p>
    <w:p w:rsidR="00293308" w:rsidRPr="00665BF5" w:rsidRDefault="00293308" w:rsidP="00F1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D123E" w:rsidRPr="00C95F83" w:rsidRDefault="000D123E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B3A9B" w:rsidRPr="00EE5854" w:rsidRDefault="004B6E3C" w:rsidP="005D1E3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От  25.11</w:t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</w:t>
      </w:r>
      <w:r w:rsidR="00DE29A0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№76</w:t>
      </w:r>
      <w:r w:rsidR="00C95F83" w:rsidRPr="00EE5854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</w:t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15698A" w:rsidRPr="00EE5854">
        <w:rPr>
          <w:rFonts w:ascii="Times New Roman" w:eastAsia="Times New Roman" w:hAnsi="Times New Roman" w:cs="Times New Roman"/>
          <w:color w:val="000000"/>
          <w:sz w:val="24"/>
        </w:rPr>
        <w:tab/>
        <w:t xml:space="preserve">   </w:t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5D1E3A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  <w:r w:rsidR="002B3A9B" w:rsidRPr="00EE5854"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Pr="005D1E3A" w:rsidRDefault="002B3A9B" w:rsidP="009846C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5C7F0A" w:rsidRPr="005C7F0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контроля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автомобильном транспорте, городском наземном электрическом транспорте и в дорожном хозяйстве</w:t>
      </w:r>
      <w:r w:rsid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>в границах населенных пунктов Моисеевского</w:t>
      </w:r>
      <w:r w:rsid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</w:t>
      </w:r>
      <w:r w:rsidR="009846C1" w:rsidRPr="009846C1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сельского поселения 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>на 202</w:t>
      </w:r>
      <w:r w:rsidR="004B6E3C">
        <w:rPr>
          <w:rFonts w:ascii="Times New Roman" w:eastAsia="Times New Roman" w:hAnsi="Times New Roman" w:cs="Times New Roman"/>
          <w:b/>
          <w:bCs/>
          <w:color w:val="000000"/>
          <w:sz w:val="24"/>
        </w:rPr>
        <w:t>6</w:t>
      </w:r>
      <w:r w:rsidRPr="005D1E3A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год </w:t>
      </w:r>
    </w:p>
    <w:p w:rsidR="00665BF5" w:rsidRDefault="00665BF5" w:rsidP="00665B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65BF5" w:rsidP="00665BF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proofErr w:type="gramStart"/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со статьей 44 Федерального закона от 31.07.2020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248-ФЗ "О государственном контроле (надзоре) и муниципальном контроле в Российской Федерации", </w:t>
      </w:r>
      <w:r w:rsidR="006E020D">
        <w:rPr>
          <w:rFonts w:ascii="Times New Roman" w:eastAsia="Times New Roman" w:hAnsi="Times New Roman" w:cs="Times New Roman"/>
          <w:color w:val="000000"/>
          <w:sz w:val="24"/>
        </w:rPr>
        <w:t xml:space="preserve">руководствуясь 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Федеральным законом от 06.10.2003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131-ФЗ "Об общих принципах организации местного самоуправления в Российской Федерации", </w:t>
      </w:r>
      <w:r w:rsidR="00CE361A"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остановлением Правительства Российской Федерации от 25.06.2021 </w:t>
      </w:r>
      <w:r w:rsidR="00645A3A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", </w:t>
      </w:r>
      <w:r w:rsidR="00741A54" w:rsidRPr="00FD4A99">
        <w:rPr>
          <w:rFonts w:ascii="Times New Roman" w:eastAsia="Times New Roman" w:hAnsi="Times New Roman" w:cs="Times New Roman"/>
          <w:color w:val="000000"/>
          <w:sz w:val="24"/>
        </w:rPr>
        <w:t>на основании</w:t>
      </w:r>
      <w:r w:rsidR="001955E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93E27" w:rsidRPr="00593E27">
        <w:rPr>
          <w:rFonts w:ascii="Times New Roman" w:eastAsia="Times New Roman" w:hAnsi="Times New Roman" w:cs="Times New Roman"/>
          <w:color w:val="000000"/>
          <w:sz w:val="24"/>
        </w:rPr>
        <w:t>письма Комитета экономической политики и развития Волгоградской области  от 09.09.2024 года № 07-08-02-24/9036</w:t>
      </w:r>
      <w:r w:rsidR="00741A54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>руководствуясь Уставом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4FCA" w:rsidRPr="000B4FCA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>, администрация</w:t>
      </w:r>
      <w:r w:rsidR="000B4FC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B4FCA" w:rsidRPr="000B4FCA">
        <w:rPr>
          <w:rFonts w:ascii="Times New Roman" w:eastAsia="Times New Roman" w:hAnsi="Times New Roman" w:cs="Times New Roman"/>
          <w:color w:val="000000"/>
          <w:sz w:val="24"/>
        </w:rPr>
        <w:t>Моисеевского сельского поселения Котовского муниципального района Волгоградской области</w:t>
      </w:r>
      <w:r w:rsidR="0011556D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191534" w:rsidRDefault="00191534" w:rsidP="00191534">
      <w:pPr>
        <w:spacing w:after="0" w:line="276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Pr="00C95F83" w:rsidRDefault="00766AC6" w:rsidP="00766AC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</w:t>
      </w: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t>ПОСТАНОВЛЯЕТ:</w:t>
      </w:r>
    </w:p>
    <w:p w:rsidR="000D123E" w:rsidRDefault="000D123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7" w:rsidRPr="008F7E47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</w:t>
      </w:r>
      <w:r w:rsidR="001B04CD" w:rsidRPr="001B04CD">
        <w:rPr>
          <w:rFonts w:ascii="Times New Roman" w:eastAsia="Times New Roman" w:hAnsi="Times New Roman" w:cs="Times New Roman"/>
          <w:color w:val="000000"/>
          <w:sz w:val="24"/>
        </w:rPr>
        <w:t>на автомобильном транспорте, городском наземном электрическом транспорте и в дорожном хозяйстве в границах населенных пунктов Моисеевс</w:t>
      </w:r>
      <w:r w:rsidR="004B6E3C">
        <w:rPr>
          <w:rFonts w:ascii="Times New Roman" w:eastAsia="Times New Roman" w:hAnsi="Times New Roman" w:cs="Times New Roman"/>
          <w:color w:val="000000"/>
          <w:sz w:val="24"/>
        </w:rPr>
        <w:t>кого сельского поселения на 2026</w:t>
      </w:r>
      <w:r w:rsidR="001B04CD" w:rsidRPr="001B04CD">
        <w:rPr>
          <w:rFonts w:ascii="Times New Roman" w:eastAsia="Times New Roman" w:hAnsi="Times New Roman" w:cs="Times New Roman"/>
          <w:color w:val="000000"/>
          <w:sz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</w:rPr>
        <w:t>согласно Приложению.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исполнением настоящего постановления </w:t>
      </w:r>
      <w:r w:rsidR="000213ED">
        <w:rPr>
          <w:rFonts w:ascii="Times New Roman" w:eastAsia="Times New Roman" w:hAnsi="Times New Roman" w:cs="Times New Roman"/>
          <w:color w:val="000000"/>
          <w:sz w:val="24"/>
        </w:rPr>
        <w:t>оставляю за собой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0D123E" w:rsidRDefault="00645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Настоящее постановление вступает в силу с 1 января 202</w:t>
      </w:r>
      <w:r w:rsidR="004B6E3C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</w:t>
      </w:r>
    </w:p>
    <w:p w:rsidR="007B050E" w:rsidRDefault="007B05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24C8B" w:rsidRDefault="004B6E3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Глава</w:t>
      </w:r>
      <w:r w:rsidR="00645A3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24C8B">
        <w:rPr>
          <w:rFonts w:ascii="Times New Roman" w:eastAsia="Times New Roman" w:hAnsi="Times New Roman" w:cs="Times New Roman"/>
          <w:color w:val="000000"/>
          <w:sz w:val="24"/>
        </w:rPr>
        <w:t>Моисеевского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                              Н.Н.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Зубайруева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0D123E" w:rsidRDefault="00C95F83" w:rsidP="004B6E3C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B6E3C">
        <w:rPr>
          <w:rFonts w:ascii="Times New Roman" w:eastAsia="Times New Roman" w:hAnsi="Times New Roman" w:cs="Times New Roman"/>
          <w:color w:val="000000"/>
          <w:sz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риложение</w:t>
      </w:r>
    </w:p>
    <w:p w:rsidR="000D123E" w:rsidRDefault="00645A3A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0D123E" w:rsidRDefault="00C1318D" w:rsidP="00D24625">
      <w:pPr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сельского поселения</w:t>
      </w:r>
      <w:r w:rsidR="00D97D6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от 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11</w:t>
      </w:r>
      <w:r w:rsidR="00C95F8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>г</w:t>
      </w:r>
      <w:r w:rsidR="00E2047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D24625">
        <w:rPr>
          <w:rFonts w:ascii="Segoe UI Symbol" w:eastAsia="Segoe UI Symbol" w:hAnsi="Segoe UI Symbol" w:cs="Segoe UI Symbol"/>
          <w:color w:val="000000"/>
          <w:sz w:val="24"/>
        </w:rPr>
        <w:t>№</w:t>
      </w:r>
      <w:r w:rsidR="00D2462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76</w:t>
      </w: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</w:t>
      </w:r>
      <w:bookmarkStart w:id="0" w:name="_Hlk178090129"/>
      <w:r w:rsidR="008936C9" w:rsidRPr="008936C9">
        <w:rPr>
          <w:rFonts w:ascii="Times New Roman" w:eastAsia="Times New Roman" w:hAnsi="Times New Roman" w:cs="Times New Roman"/>
          <w:b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</w:t>
      </w:r>
      <w:r w:rsidR="00FE2494">
        <w:rPr>
          <w:rFonts w:ascii="Times New Roman" w:eastAsia="Times New Roman" w:hAnsi="Times New Roman" w:cs="Times New Roman"/>
          <w:b/>
          <w:color w:val="000000"/>
          <w:sz w:val="24"/>
        </w:rPr>
        <w:t>кого сельского поселения на 2025</w:t>
      </w:r>
      <w:r w:rsidR="008936C9" w:rsidRPr="008936C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bookmarkEnd w:id="0"/>
    <w:p w:rsidR="000D123E" w:rsidRDefault="000D123E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контроля, описание текущего уровня развития профилактической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деятельности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контрольного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(надзорного)</w:t>
      </w:r>
      <w:r w:rsidR="004B33A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органа,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характеристика</w:t>
      </w:r>
    </w:p>
    <w:p w:rsidR="000D123E" w:rsidRDefault="00645A3A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решение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которых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направлена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программа</w:t>
      </w:r>
      <w:r w:rsidR="00BC6A9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профилактики</w:t>
      </w:r>
    </w:p>
    <w:p w:rsidR="000D123E" w:rsidRDefault="000D123E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33A6" w:rsidRDefault="004B33A6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645A3A" w:rsidP="0002281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рограмма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разработана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соответствии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статьей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44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Федерального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31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июля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2021г.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248-ФЗ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государственном</w:t>
      </w:r>
      <w:r w:rsidR="000228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контроле (надзоре) и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муниципальном контроле в Российской </w:t>
      </w:r>
      <w:r w:rsidR="003243D1" w:rsidRPr="008D4CE2">
        <w:rPr>
          <w:rFonts w:ascii="Times New Roman" w:eastAsia="Times New Roman" w:hAnsi="Times New Roman" w:cs="Times New Roman"/>
          <w:color w:val="000000"/>
          <w:sz w:val="24"/>
        </w:rPr>
        <w:t>Ф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едерации»,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постановлением</w:t>
      </w:r>
      <w:r w:rsidR="0056633F" w:rsidRPr="008D4CE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D4CE2">
        <w:rPr>
          <w:rFonts w:ascii="Times New Roman" w:eastAsia="Times New Roman" w:hAnsi="Times New Roman" w:cs="Times New Roman"/>
          <w:color w:val="000000"/>
          <w:sz w:val="24"/>
        </w:rPr>
        <w:t>Правительства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Российской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Федерации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25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июня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надзорными) органами программы профилактики рисков причинения 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>вреда (</w:t>
      </w:r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</w:rPr>
        <w:t>енностям»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предусматривает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комплекс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</w:rPr>
        <w:t>ероприятий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профилактике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рисков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причинения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ущерба)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охраняемым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законом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 w:rsidR="005663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осуществлении</w:t>
      </w:r>
      <w:r w:rsidR="00EC365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C3656" w:rsidRPr="00EC3656">
        <w:rPr>
          <w:rFonts w:ascii="Times New Roman" w:eastAsia="Times New Roman" w:hAnsi="Times New Roman" w:cs="Times New Roman"/>
          <w:color w:val="000000"/>
          <w:sz w:val="24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592F86" w:rsidRDefault="00592F86" w:rsidP="00B65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 период с 01.01.202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31.09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FE2494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1E0313">
        <w:rPr>
          <w:rFonts w:ascii="Times New Roman" w:eastAsia="Times New Roman" w:hAnsi="Times New Roman" w:cs="Times New Roman"/>
          <w:color w:val="000000"/>
          <w:sz w:val="24"/>
        </w:rPr>
        <w:t xml:space="preserve"> года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администрацией </w:t>
      </w:r>
      <w:r w:rsidR="005443D6" w:rsidRPr="005443D6">
        <w:rPr>
          <w:rFonts w:ascii="Times New Roman" w:eastAsia="Times New Roman" w:hAnsi="Times New Roman" w:cs="Times New Roman"/>
          <w:color w:val="000000"/>
          <w:sz w:val="24"/>
        </w:rPr>
        <w:t xml:space="preserve">Моисеевского сельского поселения Котовского муниципального района Волгоградской области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>(далее – администрация</w:t>
      </w:r>
      <w:r w:rsidR="00153F43">
        <w:rPr>
          <w:rFonts w:ascii="Times New Roman" w:eastAsia="Times New Roman" w:hAnsi="Times New Roman" w:cs="Times New Roman"/>
          <w:color w:val="000000"/>
          <w:sz w:val="24"/>
        </w:rPr>
        <w:t>, контрольный орган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проверки в рамках </w:t>
      </w:r>
      <w:r w:rsidR="005443D6" w:rsidRPr="005443D6">
        <w:rPr>
          <w:rFonts w:ascii="Times New Roman" w:eastAsia="Times New Roman" w:hAnsi="Times New Roman" w:cs="Times New Roman"/>
          <w:color w:val="000000"/>
          <w:sz w:val="24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Моисеевского сельского поселения </w:t>
      </w:r>
      <w:r w:rsidR="00DF12EC">
        <w:rPr>
          <w:rFonts w:ascii="Times New Roman" w:eastAsia="Times New Roman" w:hAnsi="Times New Roman" w:cs="Times New Roman"/>
          <w:color w:val="000000"/>
          <w:sz w:val="24"/>
        </w:rPr>
        <w:t xml:space="preserve">(далее – муниципальный контроль) 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>не проводились</w:t>
      </w:r>
      <w:r w:rsidR="003424F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36460F">
        <w:rPr>
          <w:rFonts w:ascii="Times New Roman" w:eastAsia="Times New Roman" w:hAnsi="Times New Roman" w:cs="Times New Roman"/>
          <w:color w:val="000000"/>
          <w:sz w:val="24"/>
        </w:rPr>
        <w:t xml:space="preserve"> ввиду </w:t>
      </w:r>
      <w:r w:rsidR="00747876">
        <w:rPr>
          <w:rFonts w:ascii="Times New Roman" w:eastAsia="Times New Roman" w:hAnsi="Times New Roman" w:cs="Times New Roman"/>
          <w:color w:val="000000"/>
          <w:sz w:val="24"/>
        </w:rPr>
        <w:t>моратория на их проведение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, установленно</w:t>
      </w:r>
      <w:r w:rsidR="002C33ED">
        <w:rPr>
          <w:rFonts w:ascii="Times New Roman" w:eastAsia="Times New Roman" w:hAnsi="Times New Roman" w:cs="Times New Roman"/>
          <w:color w:val="000000"/>
          <w:sz w:val="24"/>
        </w:rPr>
        <w:t>го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остановление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м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Правительства РФ от 10</w:t>
      </w:r>
      <w:proofErr w:type="gramEnd"/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марта 2022 г. 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 xml:space="preserve"> 336</w:t>
      </w:r>
      <w:r w:rsidR="00B6524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65243" w:rsidRPr="00B65243">
        <w:rPr>
          <w:rFonts w:ascii="Times New Roman" w:eastAsia="Times New Roman" w:hAnsi="Times New Roman" w:cs="Times New Roman"/>
          <w:color w:val="000000"/>
          <w:sz w:val="24"/>
        </w:rPr>
        <w:t>"Об особенностях организации и осуществления государственного контроля (надзора), муниципального контроля"</w:t>
      </w:r>
      <w:r w:rsidR="00F326AA">
        <w:rPr>
          <w:rFonts w:ascii="Times New Roman" w:eastAsia="Times New Roman" w:hAnsi="Times New Roman" w:cs="Times New Roman"/>
          <w:color w:val="000000"/>
          <w:sz w:val="24"/>
        </w:rPr>
        <w:t xml:space="preserve"> и отсутствия законных оснований для их проведения. </w:t>
      </w:r>
    </w:p>
    <w:p w:rsidR="002862F3" w:rsidRDefault="001F58E6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>В период 202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897BF7"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r w:rsidR="007673E8">
        <w:rPr>
          <w:rFonts w:ascii="Times New Roman" w:eastAsia="Times New Roman" w:hAnsi="Times New Roman" w:cs="Times New Roman"/>
          <w:color w:val="000000"/>
          <w:sz w:val="24"/>
        </w:rPr>
        <w:t xml:space="preserve">проводились следующие </w:t>
      </w:r>
      <w:r w:rsidR="00D277AC">
        <w:rPr>
          <w:rFonts w:ascii="Times New Roman" w:eastAsia="Times New Roman" w:hAnsi="Times New Roman" w:cs="Times New Roman"/>
          <w:color w:val="000000"/>
          <w:sz w:val="24"/>
        </w:rPr>
        <w:t xml:space="preserve">профилактические мероприятия, предусмотренные программой профилактики 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>рисков причинения вреда (ущерба) охраняемым законом ценностям при осуществлении муниципального контроля на 202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3E7A0E" w:rsidRPr="003E7A0E">
        <w:rPr>
          <w:rFonts w:ascii="Times New Roman" w:eastAsia="Times New Roman" w:hAnsi="Times New Roman" w:cs="Times New Roman"/>
          <w:color w:val="000000"/>
          <w:sz w:val="24"/>
        </w:rPr>
        <w:t xml:space="preserve"> год</w:t>
      </w:r>
      <w:r w:rsidR="0071407D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информирование;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обобщение прав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оприменительной практики за 2024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год;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 -  профилактический визит.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Исходя из приведенных данных о профилактиче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ской работе администрации в 2025 году, в 2026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FB2C1C" w:rsidRPr="00FB2C1C" w:rsidRDefault="00B53482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2025</w:t>
      </w:r>
      <w:r w:rsidR="00FB2C1C"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года при проведении указанных профилактических мероприятий, нарушения не выявлялись, предостережения не объявлялись.</w:t>
      </w:r>
    </w:p>
    <w:p w:rsidR="00FB2C1C" w:rsidRPr="00FB2C1C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2862F3" w:rsidRDefault="00FB2C1C" w:rsidP="00FB2C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B2C1C">
        <w:rPr>
          <w:rFonts w:ascii="Times New Roman" w:eastAsia="Times New Roman" w:hAnsi="Times New Roman" w:cs="Times New Roman"/>
          <w:color w:val="000000"/>
          <w:sz w:val="24"/>
        </w:rPr>
        <w:t xml:space="preserve">         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</w:t>
      </w:r>
      <w:r w:rsidRPr="00FB2C1C">
        <w:rPr>
          <w:rFonts w:ascii="Times New Roman" w:eastAsia="Times New Roman" w:hAnsi="Times New Roman" w:cs="Times New Roman"/>
          <w:color w:val="000000"/>
          <w:sz w:val="24"/>
        </w:rPr>
        <w:lastRenderedPageBreak/>
        <w:t>информации об обязательных требованиях, мотивирующей контролируемых лиц к их соблюдению.</w:t>
      </w:r>
    </w:p>
    <w:p w:rsidR="008A106D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8A106D" w:rsidRPr="008A106D">
        <w:rPr>
          <w:rFonts w:ascii="Times New Roman" w:eastAsia="Times New Roman" w:hAnsi="Times New Roman" w:cs="Times New Roman"/>
          <w:color w:val="000000"/>
          <w:sz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897BF7" w:rsidRDefault="00B7404E" w:rsidP="008A1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профилактики направлена на предотвращение совершения нарушений подконтрольными субъектами, в этой связи, администрацией 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>разработан следующий комплекс профилактических мероприятий на 202</w:t>
      </w:r>
      <w:r w:rsidR="00B53482">
        <w:rPr>
          <w:rFonts w:ascii="Times New Roman" w:eastAsia="Times New Roman" w:hAnsi="Times New Roman" w:cs="Times New Roman"/>
          <w:color w:val="000000"/>
          <w:sz w:val="24"/>
        </w:rPr>
        <w:t>6</w:t>
      </w:r>
      <w:r w:rsidR="008A106D">
        <w:rPr>
          <w:rFonts w:ascii="Times New Roman" w:eastAsia="Times New Roman" w:hAnsi="Times New Roman" w:cs="Times New Roman"/>
          <w:color w:val="000000"/>
          <w:sz w:val="24"/>
        </w:rPr>
        <w:t xml:space="preserve"> год, приведенный в разделе 3 настоящей Программы.</w:t>
      </w:r>
      <w:r w:rsidR="00BE0D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E048F" w:rsidRDefault="00B7404E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>сайте</w:t>
      </w:r>
      <w:proofErr w:type="gramEnd"/>
      <w:r w:rsidR="004E048F" w:rsidRPr="00303212">
        <w:rPr>
          <w:rFonts w:ascii="Times New Roman" w:eastAsia="Times New Roman" w:hAnsi="Times New Roman" w:cs="Times New Roman"/>
          <w:color w:val="000000"/>
          <w:sz w:val="24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  <w:r w:rsidR="004E048F" w:rsidRPr="004E048F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4E048F" w:rsidRDefault="004E048F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D0D81" w:rsidRDefault="00E308F1" w:rsidP="00592F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DF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DF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08F1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:rsidR="00E53DF8" w:rsidRPr="00E308F1" w:rsidRDefault="00E53DF8" w:rsidP="00592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Целями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а) предупреждение </w:t>
      </w:r>
      <w:proofErr w:type="gramStart"/>
      <w:r w:rsidRPr="00FC1723">
        <w:rPr>
          <w:rFonts w:ascii="Times New Roman" w:eastAsia="Times New Roman" w:hAnsi="Times New Roman" w:cs="Times New Roman"/>
          <w:color w:val="000000"/>
          <w:sz w:val="24"/>
        </w:rPr>
        <w:t>нарушений</w:t>
      </w:r>
      <w:proofErr w:type="gramEnd"/>
      <w:r w:rsidRPr="00FC1723">
        <w:rPr>
          <w:rFonts w:ascii="Times New Roman" w:eastAsia="Times New Roman" w:hAnsi="Times New Roman" w:cs="Times New Roman"/>
          <w:color w:val="000000"/>
          <w:sz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2A2BBC" w:rsidRPr="00FC1723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C1723" w:rsidRPr="00D50370" w:rsidRDefault="002A2BBC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="00FC1723" w:rsidRPr="00D50370"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FC1723" w:rsidRPr="00FC1723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886BF1" w:rsidRDefault="00FC1723" w:rsidP="00FC17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C1723"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D67C6" w:rsidRPr="0051273A" w:rsidRDefault="001D67C6" w:rsidP="001D67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127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273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0D123E" w:rsidRDefault="000D12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39"/>
        <w:gridCol w:w="3008"/>
        <w:gridCol w:w="2408"/>
        <w:gridCol w:w="3508"/>
      </w:tblGrid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6E17C8" w:rsidRDefault="006E17C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6E17C8">
              <w:rPr>
                <w:rFonts w:ascii="Times New Roman" w:hAnsi="Times New Roman" w:cs="Times New Roman"/>
              </w:rPr>
              <w:t>Структурное подразделение администрации, либо должностное лицо, ответственное за реализацию программы профилактики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0D123E" w:rsidRDefault="00645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своем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-разработку схем и/или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инфографики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содержащей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основные требования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lastRenderedPageBreak/>
              <w:t>Еженедельно (по мере обновления информации)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7084D" w:rsidRDefault="007B050E" w:rsidP="0037084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  <w:r w:rsidR="00B5348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2025</w:t>
            </w:r>
            <w:r w:rsidR="00BC24D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год. 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Default="00645A3A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обобщения правоприменительной практики администрация готовит доклад, содержащий результаты обобщения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не позднее 30 января</w:t>
            </w:r>
            <w:r w:rsidR="00BD515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B53482">
              <w:rPr>
                <w:rFonts w:ascii="Times New Roman" w:eastAsia="Times New Roman" w:hAnsi="Times New Roman" w:cs="Times New Roman"/>
                <w:sz w:val="20"/>
              </w:rPr>
              <w:t>2026</w:t>
            </w:r>
            <w:r w:rsidR="003032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года </w:t>
            </w:r>
          </w:p>
          <w:p w:rsidR="000D123E" w:rsidRDefault="000D1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645A3A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03212">
            <w:pPr>
              <w:spacing w:after="0" w:line="276" w:lineRule="auto"/>
              <w:jc w:val="both"/>
            </w:pPr>
            <w:r w:rsidRPr="009E3110">
              <w:rPr>
                <w:rFonts w:ascii="Times New Roman" w:eastAsia="Times New Roman" w:hAnsi="Times New Roman" w:cs="Times New Roman"/>
                <w:sz w:val="20"/>
              </w:rPr>
              <w:t>Еженедельно, 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Моисеевского сельского поселения</w:t>
            </w:r>
          </w:p>
        </w:tc>
      </w:tr>
      <w:tr w:rsidR="000D123E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645A3A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Pr="00303212" w:rsidRDefault="00645A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беседы по месту осуществления </w:t>
            </w:r>
            <w:r w:rsidRPr="00303212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деятельности контролируемого лица либо путем использования видеоконференцсвязи.</w:t>
            </w:r>
          </w:p>
          <w:p w:rsidR="000D123E" w:rsidRPr="00303212" w:rsidRDefault="00645A3A" w:rsidP="000F5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03212">
              <w:rPr>
                <w:rFonts w:ascii="Times New Roman" w:eastAsia="Times New Roman" w:hAnsi="Times New Roman" w:cs="Times New Roman"/>
                <w:sz w:val="20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7312E9" w:rsidRPr="00303212" w:rsidRDefault="007312E9" w:rsidP="000F5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3212">
              <w:rPr>
                <w:rFonts w:ascii="Times New Roman" w:hAnsi="Times New Roman" w:cs="Times New Roman"/>
                <w:sz w:val="20"/>
                <w:szCs w:val="20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03212" w:rsidRPr="00303212" w:rsidRDefault="007B050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квартал (по мере необходимости)</w:t>
            </w: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212" w:rsidRPr="00303212" w:rsidRDefault="00303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303212" w:rsidRDefault="0067213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212">
              <w:rPr>
                <w:rFonts w:ascii="Times New Roman" w:hAnsi="Times New Roman" w:cs="Times New Roman"/>
                <w:sz w:val="18"/>
                <w:szCs w:val="18"/>
              </w:rPr>
              <w:t xml:space="preserve">-по решениям  администрации, принимаемым по результатам рассмотрения заявлений контролируемых лиц о проведении в отношении них профилактического визита 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7B050E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Моисеевского сельского поселения</w:t>
            </w:r>
          </w:p>
        </w:tc>
      </w:tr>
    </w:tbl>
    <w:p w:rsidR="000D123E" w:rsidRDefault="000D123E">
      <w:pPr>
        <w:spacing w:before="2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0D123E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645A3A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0D123E" w:rsidRDefault="00377C8B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0D123E" w:rsidRDefault="000D123E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D123E" w:rsidRDefault="000D123E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516"/>
        <w:gridCol w:w="6484"/>
        <w:gridCol w:w="2258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645A3A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  <w:proofErr w:type="gramEnd"/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645A3A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надзорным)органом</w:t>
            </w:r>
          </w:p>
        </w:tc>
      </w:tr>
    </w:tbl>
    <w:p w:rsidR="000D123E" w:rsidRDefault="000D123E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Результатом выполнения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мероприятий, предусмотренных планом мероприятий по профилактике нарушений является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645A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Default="000D1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0D123E" w:rsidRDefault="000D123E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0D123E" w:rsidRDefault="00645A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3482" w:rsidRDefault="00B534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3482" w:rsidRDefault="00B534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3482" w:rsidRDefault="00B534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53482" w:rsidRDefault="00B5348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ПРИЛОЖЕНИЕ </w:t>
      </w:r>
    </w:p>
    <w:p w:rsidR="00BC0CF8" w:rsidRPr="00C95F83" w:rsidRDefault="00BC0CF8" w:rsidP="00BC0CF8">
      <w:pPr>
        <w:spacing w:after="0" w:line="276" w:lineRule="auto"/>
        <w:ind w:left="5056" w:right="185" w:firstLine="6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95F83">
        <w:rPr>
          <w:rFonts w:ascii="Times New Roman" w:eastAsia="Times New Roman" w:hAnsi="Times New Roman" w:cs="Times New Roman"/>
          <w:color w:val="000000"/>
          <w:sz w:val="24"/>
        </w:rPr>
        <w:t xml:space="preserve">к Программе профилактики </w:t>
      </w:r>
    </w:p>
    <w:p w:rsidR="00BC0CF8" w:rsidRPr="00C95F83" w:rsidRDefault="00BC0CF8" w:rsidP="00BC0CF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C0CF8" w:rsidRPr="00C95F83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2124"/>
        <w:gridCol w:w="2213"/>
        <w:gridCol w:w="1864"/>
        <w:gridCol w:w="2978"/>
      </w:tblGrid>
      <w:tr w:rsidR="00BC0CF8" w:rsidRPr="00C95F83" w:rsidTr="00503ABB">
        <w:trPr>
          <w:trHeight w:val="1244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контролируемого лица</w:t>
            </w:r>
            <w:r w:rsidRPr="00C95F8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и присвоенная ему к</w:t>
            </w: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атегория риска</w:t>
            </w:r>
          </w:p>
        </w:tc>
        <w:tc>
          <w:tcPr>
            <w:tcW w:w="2213" w:type="dxa"/>
          </w:tcPr>
          <w:p w:rsidR="00BC0CF8" w:rsidRPr="00C95F83" w:rsidRDefault="00BC0CF8" w:rsidP="00BC0CF8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Дата подачи заявления контролируемым лицом о проведении профилактического визита  </w:t>
            </w:r>
          </w:p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C95F8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Согласованные с контролируемым лицом дата и время проведения профилактического визита </w:t>
            </w:r>
          </w:p>
        </w:tc>
      </w:tr>
      <w:tr w:rsidR="00BC0CF8" w:rsidRPr="00C95F83" w:rsidTr="00503ABB">
        <w:trPr>
          <w:trHeight w:val="41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C95F83" w:rsidTr="00503ABB">
        <w:trPr>
          <w:trHeight w:val="529"/>
        </w:trPr>
        <w:tc>
          <w:tcPr>
            <w:tcW w:w="426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C95F83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0CF8" w:rsidRPr="00BC0CF8" w:rsidTr="00503ABB">
        <w:trPr>
          <w:trHeight w:val="529"/>
        </w:trPr>
        <w:tc>
          <w:tcPr>
            <w:tcW w:w="426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95F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4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BC0CF8" w:rsidRPr="00BC0CF8" w:rsidRDefault="00BC0CF8" w:rsidP="00BC0CF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C0CF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Pr="00BC0CF8" w:rsidRDefault="00BC0CF8" w:rsidP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C0CF8" w:rsidRDefault="00BC0C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123E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0D123E" w:rsidSect="00C95F8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0108D"/>
    <w:rsid w:val="000213ED"/>
    <w:rsid w:val="00022818"/>
    <w:rsid w:val="00023AD1"/>
    <w:rsid w:val="00054435"/>
    <w:rsid w:val="00067ADC"/>
    <w:rsid w:val="000704FA"/>
    <w:rsid w:val="000807C5"/>
    <w:rsid w:val="000A580A"/>
    <w:rsid w:val="000A5FFB"/>
    <w:rsid w:val="000B36E7"/>
    <w:rsid w:val="000B4FCA"/>
    <w:rsid w:val="000D123E"/>
    <w:rsid w:val="000D7FAD"/>
    <w:rsid w:val="000F38A7"/>
    <w:rsid w:val="000F53A6"/>
    <w:rsid w:val="0011556D"/>
    <w:rsid w:val="00135ABA"/>
    <w:rsid w:val="001419D7"/>
    <w:rsid w:val="00141F50"/>
    <w:rsid w:val="00153F43"/>
    <w:rsid w:val="0015698A"/>
    <w:rsid w:val="00184AFB"/>
    <w:rsid w:val="00191534"/>
    <w:rsid w:val="001955E5"/>
    <w:rsid w:val="001A064A"/>
    <w:rsid w:val="001B04CD"/>
    <w:rsid w:val="001B4E2C"/>
    <w:rsid w:val="001B6B47"/>
    <w:rsid w:val="001D55D5"/>
    <w:rsid w:val="001D5837"/>
    <w:rsid w:val="001D67C6"/>
    <w:rsid w:val="001E0313"/>
    <w:rsid w:val="001F58E6"/>
    <w:rsid w:val="00202BD1"/>
    <w:rsid w:val="00210ECC"/>
    <w:rsid w:val="00216C8B"/>
    <w:rsid w:val="00274B6C"/>
    <w:rsid w:val="00284EA5"/>
    <w:rsid w:val="002862F3"/>
    <w:rsid w:val="00293308"/>
    <w:rsid w:val="002A2BBC"/>
    <w:rsid w:val="002B3A9B"/>
    <w:rsid w:val="002C33ED"/>
    <w:rsid w:val="00302718"/>
    <w:rsid w:val="00303212"/>
    <w:rsid w:val="00305D67"/>
    <w:rsid w:val="003243D1"/>
    <w:rsid w:val="003251DC"/>
    <w:rsid w:val="00335687"/>
    <w:rsid w:val="003424FA"/>
    <w:rsid w:val="0036460F"/>
    <w:rsid w:val="0037077E"/>
    <w:rsid w:val="0037084D"/>
    <w:rsid w:val="00377C8B"/>
    <w:rsid w:val="00381F9F"/>
    <w:rsid w:val="003A4717"/>
    <w:rsid w:val="003A723A"/>
    <w:rsid w:val="003C7468"/>
    <w:rsid w:val="003E40A4"/>
    <w:rsid w:val="003E7A0E"/>
    <w:rsid w:val="004200BB"/>
    <w:rsid w:val="0042473E"/>
    <w:rsid w:val="00424C8B"/>
    <w:rsid w:val="00486EA7"/>
    <w:rsid w:val="004908EE"/>
    <w:rsid w:val="00491869"/>
    <w:rsid w:val="004A7CFA"/>
    <w:rsid w:val="004B2E2C"/>
    <w:rsid w:val="004B33A6"/>
    <w:rsid w:val="004B6E3C"/>
    <w:rsid w:val="004C3D72"/>
    <w:rsid w:val="004E048F"/>
    <w:rsid w:val="0051273A"/>
    <w:rsid w:val="00517E88"/>
    <w:rsid w:val="00525E48"/>
    <w:rsid w:val="005443D6"/>
    <w:rsid w:val="0056633F"/>
    <w:rsid w:val="00592F86"/>
    <w:rsid w:val="00593E27"/>
    <w:rsid w:val="00594354"/>
    <w:rsid w:val="005C2308"/>
    <w:rsid w:val="005C7F0A"/>
    <w:rsid w:val="005D1E3A"/>
    <w:rsid w:val="005D2F2A"/>
    <w:rsid w:val="00645A3A"/>
    <w:rsid w:val="00655CD5"/>
    <w:rsid w:val="006617E9"/>
    <w:rsid w:val="00665BF5"/>
    <w:rsid w:val="0067213E"/>
    <w:rsid w:val="00674F12"/>
    <w:rsid w:val="006A6247"/>
    <w:rsid w:val="006E020D"/>
    <w:rsid w:val="006E17C8"/>
    <w:rsid w:val="006F664E"/>
    <w:rsid w:val="0071407D"/>
    <w:rsid w:val="007312E9"/>
    <w:rsid w:val="007328C6"/>
    <w:rsid w:val="00740094"/>
    <w:rsid w:val="00741A54"/>
    <w:rsid w:val="00747876"/>
    <w:rsid w:val="0076258F"/>
    <w:rsid w:val="00764065"/>
    <w:rsid w:val="00765F6D"/>
    <w:rsid w:val="00766AC6"/>
    <w:rsid w:val="007673E8"/>
    <w:rsid w:val="007956B3"/>
    <w:rsid w:val="007A7AC3"/>
    <w:rsid w:val="007B050E"/>
    <w:rsid w:val="007B09B6"/>
    <w:rsid w:val="007C6B7A"/>
    <w:rsid w:val="007D14A8"/>
    <w:rsid w:val="007E5E06"/>
    <w:rsid w:val="00803CBA"/>
    <w:rsid w:val="00810009"/>
    <w:rsid w:val="00822315"/>
    <w:rsid w:val="0085320C"/>
    <w:rsid w:val="00886BF1"/>
    <w:rsid w:val="008936C9"/>
    <w:rsid w:val="00897BF7"/>
    <w:rsid w:val="008A106D"/>
    <w:rsid w:val="008A1D81"/>
    <w:rsid w:val="008A6ADC"/>
    <w:rsid w:val="008C5591"/>
    <w:rsid w:val="008C6F62"/>
    <w:rsid w:val="008D4CE2"/>
    <w:rsid w:val="008F0734"/>
    <w:rsid w:val="008F74A8"/>
    <w:rsid w:val="008F7E47"/>
    <w:rsid w:val="009256BA"/>
    <w:rsid w:val="009279F5"/>
    <w:rsid w:val="009846C1"/>
    <w:rsid w:val="009A3AE5"/>
    <w:rsid w:val="009D0D81"/>
    <w:rsid w:val="009D59F5"/>
    <w:rsid w:val="00A70F2A"/>
    <w:rsid w:val="00AC6BEA"/>
    <w:rsid w:val="00AE0F02"/>
    <w:rsid w:val="00AE3E63"/>
    <w:rsid w:val="00B00C36"/>
    <w:rsid w:val="00B53482"/>
    <w:rsid w:val="00B65243"/>
    <w:rsid w:val="00B66124"/>
    <w:rsid w:val="00B7404E"/>
    <w:rsid w:val="00B754AF"/>
    <w:rsid w:val="00BA09BF"/>
    <w:rsid w:val="00BA40A1"/>
    <w:rsid w:val="00BC0CF8"/>
    <w:rsid w:val="00BC24DB"/>
    <w:rsid w:val="00BC6A99"/>
    <w:rsid w:val="00BD5155"/>
    <w:rsid w:val="00BE0DCC"/>
    <w:rsid w:val="00C1318D"/>
    <w:rsid w:val="00C21941"/>
    <w:rsid w:val="00C22AAD"/>
    <w:rsid w:val="00C27C4A"/>
    <w:rsid w:val="00C467CA"/>
    <w:rsid w:val="00C61D08"/>
    <w:rsid w:val="00C7174C"/>
    <w:rsid w:val="00C95F83"/>
    <w:rsid w:val="00CA6914"/>
    <w:rsid w:val="00CC2B37"/>
    <w:rsid w:val="00CC7968"/>
    <w:rsid w:val="00CE361A"/>
    <w:rsid w:val="00D23AA0"/>
    <w:rsid w:val="00D24625"/>
    <w:rsid w:val="00D277AC"/>
    <w:rsid w:val="00D46E30"/>
    <w:rsid w:val="00D50370"/>
    <w:rsid w:val="00D80DBE"/>
    <w:rsid w:val="00D97D62"/>
    <w:rsid w:val="00DA1392"/>
    <w:rsid w:val="00DC6798"/>
    <w:rsid w:val="00DD0159"/>
    <w:rsid w:val="00DE0713"/>
    <w:rsid w:val="00DE29A0"/>
    <w:rsid w:val="00DF12EC"/>
    <w:rsid w:val="00E122ED"/>
    <w:rsid w:val="00E2047A"/>
    <w:rsid w:val="00E308F1"/>
    <w:rsid w:val="00E53DF8"/>
    <w:rsid w:val="00E6341E"/>
    <w:rsid w:val="00E804DA"/>
    <w:rsid w:val="00E844EF"/>
    <w:rsid w:val="00E900C7"/>
    <w:rsid w:val="00EC3656"/>
    <w:rsid w:val="00ED6A50"/>
    <w:rsid w:val="00ED7822"/>
    <w:rsid w:val="00EE5854"/>
    <w:rsid w:val="00EF2FE7"/>
    <w:rsid w:val="00F1120F"/>
    <w:rsid w:val="00F326AA"/>
    <w:rsid w:val="00F63A99"/>
    <w:rsid w:val="00F82881"/>
    <w:rsid w:val="00FB2C1C"/>
    <w:rsid w:val="00FC1723"/>
    <w:rsid w:val="00FD37A6"/>
    <w:rsid w:val="00FD4A99"/>
    <w:rsid w:val="00FE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</dc:creator>
  <cp:lastModifiedBy>Admin</cp:lastModifiedBy>
  <cp:revision>84</cp:revision>
  <cp:lastPrinted>2023-11-13T05:53:00Z</cp:lastPrinted>
  <dcterms:created xsi:type="dcterms:W3CDTF">2023-11-13T05:53:00Z</dcterms:created>
  <dcterms:modified xsi:type="dcterms:W3CDTF">2025-11-25T05:51:00Z</dcterms:modified>
</cp:coreProperties>
</file>