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88" w:rsidRPr="00331696" w:rsidRDefault="00F53B88" w:rsidP="009A1DCF">
      <w:pPr>
        <w:jc w:val="center"/>
        <w:rPr>
          <w:rFonts w:ascii="Arial" w:hAnsi="Arial" w:cs="Arial"/>
          <w:bCs/>
        </w:rPr>
      </w:pPr>
      <w:r w:rsidRPr="00331696">
        <w:rPr>
          <w:rFonts w:ascii="Arial" w:hAnsi="Arial" w:cs="Arial"/>
          <w:bCs/>
        </w:rPr>
        <w:t>АДМИНИСТРАЦИЯ</w:t>
      </w:r>
    </w:p>
    <w:p w:rsidR="00F53B88" w:rsidRPr="00331696" w:rsidRDefault="00F53B88" w:rsidP="009A1DCF">
      <w:pPr>
        <w:jc w:val="center"/>
        <w:rPr>
          <w:rFonts w:ascii="Arial" w:hAnsi="Arial" w:cs="Arial"/>
          <w:bCs/>
        </w:rPr>
      </w:pPr>
      <w:r w:rsidRPr="00331696">
        <w:rPr>
          <w:rFonts w:ascii="Arial" w:hAnsi="Arial" w:cs="Arial"/>
          <w:bCs/>
        </w:rPr>
        <w:t>МОИСЕЕВСКОГО СЕЛЬСКОГО ПОСЕЛЕНИЯ</w:t>
      </w:r>
    </w:p>
    <w:p w:rsidR="00F53B88" w:rsidRPr="00331696" w:rsidRDefault="00F53B88" w:rsidP="009A1DCF">
      <w:pPr>
        <w:jc w:val="center"/>
        <w:rPr>
          <w:rFonts w:ascii="Arial" w:hAnsi="Arial" w:cs="Arial"/>
          <w:bCs/>
        </w:rPr>
      </w:pPr>
      <w:r w:rsidRPr="00331696">
        <w:rPr>
          <w:rFonts w:ascii="Arial" w:hAnsi="Arial" w:cs="Arial"/>
          <w:bCs/>
        </w:rPr>
        <w:t>КОТОВСКОГО МУНИЦИПАЛЬНОГО РАЙОНА</w:t>
      </w:r>
    </w:p>
    <w:p w:rsidR="00F53B88" w:rsidRPr="00331696" w:rsidRDefault="00F53B88" w:rsidP="009A1DCF">
      <w:pPr>
        <w:jc w:val="center"/>
        <w:rPr>
          <w:rFonts w:ascii="Arial" w:hAnsi="Arial" w:cs="Arial"/>
          <w:bCs/>
        </w:rPr>
      </w:pPr>
      <w:r w:rsidRPr="00331696">
        <w:rPr>
          <w:rFonts w:ascii="Arial" w:hAnsi="Arial" w:cs="Arial"/>
          <w:bCs/>
        </w:rPr>
        <w:t>ВОЛГОГРАДСКОЙ ОБЛАСТИ</w:t>
      </w:r>
    </w:p>
    <w:p w:rsidR="00F53B88" w:rsidRPr="00331696" w:rsidRDefault="00F53B88" w:rsidP="009A1DCF">
      <w:pPr>
        <w:jc w:val="center"/>
        <w:rPr>
          <w:rFonts w:ascii="Arial" w:hAnsi="Arial" w:cs="Arial"/>
        </w:rPr>
      </w:pPr>
    </w:p>
    <w:p w:rsidR="00F53B88" w:rsidRPr="00331696" w:rsidRDefault="00F53B88" w:rsidP="009A1DCF">
      <w:pPr>
        <w:jc w:val="center"/>
        <w:rPr>
          <w:rFonts w:ascii="Arial" w:hAnsi="Arial" w:cs="Arial"/>
        </w:rPr>
      </w:pPr>
    </w:p>
    <w:p w:rsidR="00F53B88" w:rsidRPr="00331696" w:rsidRDefault="00F53B88" w:rsidP="009A1DCF">
      <w:pPr>
        <w:rPr>
          <w:rFonts w:ascii="Arial" w:hAnsi="Arial" w:cs="Arial"/>
          <w:bCs/>
        </w:rPr>
      </w:pPr>
      <w:r w:rsidRPr="00331696">
        <w:rPr>
          <w:rFonts w:ascii="Arial" w:hAnsi="Arial" w:cs="Arial"/>
          <w:bCs/>
        </w:rPr>
        <w:t xml:space="preserve">                                                        ПОСТАНОВЛЕНИЕ</w:t>
      </w:r>
    </w:p>
    <w:p w:rsidR="00F53B88" w:rsidRPr="00331696" w:rsidRDefault="00F53B88" w:rsidP="009A1DCF">
      <w:pPr>
        <w:rPr>
          <w:rFonts w:ascii="Arial" w:hAnsi="Arial" w:cs="Arial"/>
          <w:u w:val="single"/>
        </w:rPr>
      </w:pPr>
    </w:p>
    <w:p w:rsidR="00F53B88" w:rsidRPr="00331696" w:rsidRDefault="00E738FF" w:rsidP="00BA4E86">
      <w:pPr>
        <w:rPr>
          <w:rFonts w:ascii="Arial" w:hAnsi="Arial" w:cs="Arial"/>
        </w:rPr>
      </w:pPr>
      <w:r w:rsidRPr="00331696">
        <w:rPr>
          <w:rFonts w:ascii="Arial" w:hAnsi="Arial" w:cs="Arial"/>
        </w:rPr>
        <w:t>о</w:t>
      </w:r>
      <w:r w:rsidR="00F53B88" w:rsidRPr="00331696">
        <w:rPr>
          <w:rFonts w:ascii="Arial" w:hAnsi="Arial" w:cs="Arial"/>
        </w:rPr>
        <w:t xml:space="preserve">т  </w:t>
      </w:r>
      <w:r w:rsidRPr="00331696">
        <w:rPr>
          <w:rFonts w:ascii="Arial" w:hAnsi="Arial" w:cs="Arial"/>
        </w:rPr>
        <w:t xml:space="preserve">24.01.2019г.          </w:t>
      </w:r>
      <w:r w:rsidR="00F53B88" w:rsidRPr="00331696">
        <w:rPr>
          <w:rFonts w:ascii="Arial" w:hAnsi="Arial" w:cs="Arial"/>
        </w:rPr>
        <w:t xml:space="preserve"> </w:t>
      </w:r>
      <w:r w:rsidRPr="00331696">
        <w:rPr>
          <w:rFonts w:ascii="Arial" w:hAnsi="Arial" w:cs="Arial"/>
        </w:rPr>
        <w:t xml:space="preserve">                                                                      </w:t>
      </w:r>
      <w:r w:rsidR="00F53B88" w:rsidRPr="00331696">
        <w:rPr>
          <w:rFonts w:ascii="Arial" w:hAnsi="Arial" w:cs="Arial"/>
        </w:rPr>
        <w:t xml:space="preserve">№ </w:t>
      </w:r>
      <w:r w:rsidRPr="00331696">
        <w:rPr>
          <w:rFonts w:ascii="Arial" w:hAnsi="Arial" w:cs="Arial"/>
        </w:rPr>
        <w:t>9</w:t>
      </w:r>
      <w:r w:rsidR="00F53B88" w:rsidRPr="00331696">
        <w:rPr>
          <w:rFonts w:ascii="Arial" w:hAnsi="Arial" w:cs="Arial"/>
        </w:rPr>
        <w:t xml:space="preserve"> </w:t>
      </w:r>
    </w:p>
    <w:p w:rsidR="00F53B88" w:rsidRPr="00331696" w:rsidRDefault="00F53B88" w:rsidP="00BA4E86">
      <w:pPr>
        <w:pStyle w:val="ConsPlusTitle"/>
        <w:jc w:val="center"/>
        <w:rPr>
          <w:sz w:val="24"/>
          <w:szCs w:val="24"/>
        </w:rPr>
      </w:pPr>
    </w:p>
    <w:p w:rsidR="00F53B88" w:rsidRPr="00331696" w:rsidRDefault="00F53B88" w:rsidP="00E738FF">
      <w:pPr>
        <w:pStyle w:val="ConsPlusTitle"/>
        <w:jc w:val="center"/>
        <w:rPr>
          <w:sz w:val="24"/>
          <w:szCs w:val="24"/>
        </w:rPr>
      </w:pPr>
      <w:r w:rsidRPr="00331696">
        <w:rPr>
          <w:sz w:val="24"/>
          <w:szCs w:val="24"/>
        </w:rPr>
        <w:t>О программе мероприятий по профилактике терроризма и экстремизма, минимизации и ликвидации последствий их проявления, укреплению межнационального и межконфессионального согласия, профилактике  межнациональных (межэтнических) конфликтов в Моисеевском сельском поселении</w:t>
      </w:r>
      <w:r w:rsidR="00E738FF" w:rsidRPr="00331696">
        <w:rPr>
          <w:sz w:val="24"/>
          <w:szCs w:val="24"/>
        </w:rPr>
        <w:t xml:space="preserve"> </w:t>
      </w:r>
      <w:r w:rsidRPr="00331696">
        <w:rPr>
          <w:sz w:val="24"/>
          <w:szCs w:val="24"/>
        </w:rPr>
        <w:t>Котовского муниципального района на 2019-2020 годы</w:t>
      </w:r>
    </w:p>
    <w:p w:rsidR="00F53B88" w:rsidRPr="00331696" w:rsidRDefault="00F53B88" w:rsidP="00BA4E86">
      <w:pPr>
        <w:pStyle w:val="ConsPlusTitle"/>
        <w:jc w:val="center"/>
        <w:rPr>
          <w:sz w:val="24"/>
          <w:szCs w:val="24"/>
        </w:rPr>
      </w:pPr>
    </w:p>
    <w:p w:rsidR="00F53B88" w:rsidRPr="00331696" w:rsidRDefault="00F53B88" w:rsidP="00BA4E86">
      <w:pPr>
        <w:pStyle w:val="ConsPlusNormal"/>
        <w:ind w:firstLine="540"/>
        <w:jc w:val="both"/>
        <w:rPr>
          <w:sz w:val="24"/>
          <w:szCs w:val="24"/>
        </w:rPr>
      </w:pPr>
    </w:p>
    <w:p w:rsidR="00F53B88" w:rsidRPr="00331696" w:rsidRDefault="00F53B88" w:rsidP="00BA4E86">
      <w:pPr>
        <w:pStyle w:val="ConsPlusNormal"/>
        <w:ind w:firstLine="540"/>
        <w:jc w:val="both"/>
        <w:rPr>
          <w:sz w:val="24"/>
          <w:szCs w:val="24"/>
        </w:rPr>
      </w:pPr>
    </w:p>
    <w:p w:rsidR="00F53B88" w:rsidRPr="00331696" w:rsidRDefault="00F53B88" w:rsidP="00331696">
      <w:pPr>
        <w:pStyle w:val="ConsPlusNormal"/>
        <w:ind w:firstLine="540"/>
        <w:rPr>
          <w:sz w:val="24"/>
          <w:szCs w:val="24"/>
        </w:rPr>
      </w:pPr>
      <w:r w:rsidRPr="00331696">
        <w:rPr>
          <w:sz w:val="24"/>
          <w:szCs w:val="24"/>
        </w:rPr>
        <w:t xml:space="preserve">В соответствии со статьёй 15 Федерального закона от 06.10.2003 г. №131-ФЗ «Об общих принципах организации местного самоуправления в Российской Федерации», администрация Моисеевского сельского поселения </w:t>
      </w:r>
    </w:p>
    <w:p w:rsidR="00E738FF" w:rsidRPr="00331696" w:rsidRDefault="00E738FF" w:rsidP="00BA4E86">
      <w:pPr>
        <w:pStyle w:val="ConsPlusNormal"/>
        <w:ind w:firstLine="540"/>
        <w:jc w:val="both"/>
        <w:rPr>
          <w:sz w:val="24"/>
          <w:szCs w:val="24"/>
        </w:rPr>
      </w:pPr>
    </w:p>
    <w:p w:rsidR="00F53B88" w:rsidRPr="00331696" w:rsidRDefault="00F53B88" w:rsidP="00BA4E86">
      <w:pPr>
        <w:pStyle w:val="ConsPlusNormal"/>
        <w:ind w:firstLine="540"/>
        <w:jc w:val="both"/>
        <w:rPr>
          <w:b/>
          <w:sz w:val="24"/>
          <w:szCs w:val="24"/>
        </w:rPr>
      </w:pPr>
      <w:r w:rsidRPr="00331696">
        <w:rPr>
          <w:sz w:val="24"/>
          <w:szCs w:val="24"/>
        </w:rPr>
        <w:t xml:space="preserve">                                               </w:t>
      </w:r>
      <w:r w:rsidRPr="00331696">
        <w:rPr>
          <w:b/>
          <w:sz w:val="24"/>
          <w:szCs w:val="24"/>
        </w:rPr>
        <w:t>постановляет:</w:t>
      </w:r>
    </w:p>
    <w:p w:rsidR="00E738FF" w:rsidRPr="00331696" w:rsidRDefault="00E738FF" w:rsidP="00BA4E86">
      <w:pPr>
        <w:pStyle w:val="ConsPlusNormal"/>
        <w:ind w:firstLine="540"/>
        <w:jc w:val="both"/>
        <w:rPr>
          <w:sz w:val="24"/>
          <w:szCs w:val="24"/>
        </w:rPr>
      </w:pPr>
    </w:p>
    <w:p w:rsidR="00F53B88" w:rsidRPr="00331696" w:rsidRDefault="00F53B88" w:rsidP="00331696">
      <w:pPr>
        <w:pStyle w:val="ConsPlusTitle"/>
        <w:ind w:firstLine="540"/>
        <w:rPr>
          <w:b w:val="0"/>
          <w:sz w:val="24"/>
          <w:szCs w:val="24"/>
        </w:rPr>
      </w:pPr>
      <w:r w:rsidRPr="00331696">
        <w:rPr>
          <w:b w:val="0"/>
          <w:sz w:val="24"/>
          <w:szCs w:val="24"/>
        </w:rPr>
        <w:t>1. Утвердить прилагаемую программу мероприятий</w:t>
      </w:r>
      <w:r w:rsidRPr="00331696">
        <w:rPr>
          <w:sz w:val="24"/>
          <w:szCs w:val="24"/>
        </w:rPr>
        <w:t xml:space="preserve"> </w:t>
      </w:r>
      <w:r w:rsidRPr="00331696">
        <w:rPr>
          <w:b w:val="0"/>
          <w:sz w:val="24"/>
          <w:szCs w:val="24"/>
        </w:rPr>
        <w:t>по профилактике терроризма и экстремизма, минимизации и ликвидации последствий их проявления, укреплению межнационального и межконфессионального согласия, профилактике межнациональных (межэтнических) конфликтов в Котовском муниципальном районе на 2019-2020 годы (далее - Программа).</w:t>
      </w:r>
    </w:p>
    <w:p w:rsidR="00F53B88" w:rsidRPr="00331696" w:rsidRDefault="00F53B88" w:rsidP="00331696">
      <w:pPr>
        <w:pStyle w:val="ConsPlusTitle"/>
        <w:ind w:firstLine="540"/>
        <w:rPr>
          <w:b w:val="0"/>
          <w:sz w:val="24"/>
          <w:szCs w:val="24"/>
        </w:rPr>
      </w:pPr>
      <w:r w:rsidRPr="00331696">
        <w:rPr>
          <w:b w:val="0"/>
          <w:sz w:val="24"/>
          <w:szCs w:val="24"/>
        </w:rPr>
        <w:t xml:space="preserve">2. Ответственным лицам организовать исполнение Программы </w:t>
      </w:r>
    </w:p>
    <w:p w:rsidR="00F53B88" w:rsidRPr="00331696" w:rsidRDefault="00F53B88" w:rsidP="00331696">
      <w:pPr>
        <w:pStyle w:val="ConsPlusTitle"/>
        <w:ind w:firstLine="540"/>
        <w:rPr>
          <w:b w:val="0"/>
          <w:sz w:val="24"/>
          <w:szCs w:val="24"/>
        </w:rPr>
      </w:pPr>
      <w:r w:rsidRPr="00331696">
        <w:rPr>
          <w:b w:val="0"/>
          <w:sz w:val="24"/>
          <w:szCs w:val="24"/>
        </w:rPr>
        <w:t xml:space="preserve">3. </w:t>
      </w:r>
      <w:proofErr w:type="gramStart"/>
      <w:r w:rsidRPr="00331696">
        <w:rPr>
          <w:b w:val="0"/>
          <w:sz w:val="24"/>
          <w:szCs w:val="24"/>
        </w:rPr>
        <w:t>Контроль за</w:t>
      </w:r>
      <w:proofErr w:type="gramEnd"/>
      <w:r w:rsidRPr="00331696">
        <w:rPr>
          <w:b w:val="0"/>
          <w:sz w:val="24"/>
          <w:szCs w:val="24"/>
        </w:rPr>
        <w:t xml:space="preserve"> исполнением Программы возложить на специалиста по ГО и ЧС Буркову В.М.</w:t>
      </w:r>
    </w:p>
    <w:p w:rsidR="00F53B88" w:rsidRPr="00331696" w:rsidRDefault="00F53B88" w:rsidP="00331696">
      <w:pPr>
        <w:pStyle w:val="ConsPlusNormal"/>
        <w:ind w:firstLine="540"/>
        <w:rPr>
          <w:i/>
          <w:iCs/>
          <w:sz w:val="24"/>
          <w:szCs w:val="24"/>
        </w:rPr>
      </w:pPr>
      <w:r w:rsidRPr="00331696">
        <w:rPr>
          <w:sz w:val="24"/>
          <w:szCs w:val="24"/>
        </w:rPr>
        <w:t xml:space="preserve">4. Настоящее постановление вступает в силу со дня подписания и подлежит обнародованию. </w:t>
      </w:r>
    </w:p>
    <w:p w:rsidR="00F53B88" w:rsidRPr="00331696" w:rsidRDefault="00F53B88" w:rsidP="00BA4E86">
      <w:pPr>
        <w:pStyle w:val="ConsPlusNormal"/>
        <w:jc w:val="both"/>
        <w:rPr>
          <w:sz w:val="24"/>
          <w:szCs w:val="24"/>
        </w:rPr>
      </w:pPr>
    </w:p>
    <w:p w:rsidR="00F53B88" w:rsidRPr="00331696" w:rsidRDefault="00F53B88" w:rsidP="00BA4E86">
      <w:pPr>
        <w:pStyle w:val="ConsPlusNormal"/>
        <w:jc w:val="both"/>
        <w:rPr>
          <w:sz w:val="24"/>
          <w:szCs w:val="24"/>
        </w:rPr>
      </w:pPr>
    </w:p>
    <w:p w:rsidR="00F53B88" w:rsidRPr="00331696" w:rsidRDefault="00F53B88" w:rsidP="00BA4E86">
      <w:pPr>
        <w:pStyle w:val="ConsPlusNormal"/>
        <w:jc w:val="both"/>
        <w:rPr>
          <w:sz w:val="24"/>
          <w:szCs w:val="24"/>
        </w:rPr>
      </w:pPr>
    </w:p>
    <w:p w:rsidR="00F53B88" w:rsidRPr="00331696" w:rsidRDefault="00F53B88" w:rsidP="00BA4E86">
      <w:pPr>
        <w:pStyle w:val="ConsPlusNormal"/>
        <w:jc w:val="both"/>
        <w:rPr>
          <w:sz w:val="24"/>
          <w:szCs w:val="24"/>
        </w:rPr>
      </w:pPr>
    </w:p>
    <w:p w:rsidR="00F53B88" w:rsidRPr="00331696" w:rsidRDefault="00F53B88" w:rsidP="00BA4E86">
      <w:pPr>
        <w:pStyle w:val="ConsPlusNormal"/>
        <w:jc w:val="both"/>
        <w:rPr>
          <w:sz w:val="24"/>
          <w:szCs w:val="24"/>
        </w:rPr>
      </w:pPr>
      <w:r w:rsidRPr="00331696">
        <w:rPr>
          <w:sz w:val="24"/>
          <w:szCs w:val="24"/>
        </w:rPr>
        <w:t>Глава Моисеевского</w:t>
      </w:r>
    </w:p>
    <w:p w:rsidR="00F53B88" w:rsidRPr="00331696" w:rsidRDefault="00E738FF" w:rsidP="00331696">
      <w:pPr>
        <w:pStyle w:val="ConsPlusNormal"/>
        <w:rPr>
          <w:sz w:val="24"/>
          <w:szCs w:val="24"/>
        </w:rPr>
      </w:pPr>
      <w:r w:rsidRPr="00331696">
        <w:rPr>
          <w:sz w:val="24"/>
          <w:szCs w:val="24"/>
        </w:rPr>
        <w:t>с</w:t>
      </w:r>
      <w:r w:rsidR="00F53B88" w:rsidRPr="00331696">
        <w:rPr>
          <w:sz w:val="24"/>
          <w:szCs w:val="24"/>
        </w:rPr>
        <w:t xml:space="preserve">ельского поселения                                       </w:t>
      </w:r>
      <w:r w:rsidRPr="00331696">
        <w:rPr>
          <w:sz w:val="24"/>
          <w:szCs w:val="24"/>
        </w:rPr>
        <w:t xml:space="preserve">                    </w:t>
      </w:r>
      <w:r w:rsidR="00F53B88" w:rsidRPr="00331696">
        <w:rPr>
          <w:sz w:val="24"/>
          <w:szCs w:val="24"/>
        </w:rPr>
        <w:t xml:space="preserve">С.Ф. </w:t>
      </w:r>
      <w:proofErr w:type="spellStart"/>
      <w:r w:rsidR="00F53B88" w:rsidRPr="00331696">
        <w:rPr>
          <w:sz w:val="24"/>
          <w:szCs w:val="24"/>
        </w:rPr>
        <w:t>Лесниченко</w:t>
      </w:r>
      <w:proofErr w:type="spellEnd"/>
      <w:r w:rsidR="00F53B88" w:rsidRPr="00331696">
        <w:rPr>
          <w:sz w:val="24"/>
          <w:szCs w:val="24"/>
        </w:rPr>
        <w:t xml:space="preserve">   </w:t>
      </w:r>
    </w:p>
    <w:p w:rsidR="00F53B88" w:rsidRPr="00331696" w:rsidRDefault="00F53B88" w:rsidP="00BA4E86">
      <w:pPr>
        <w:shd w:val="clear" w:color="auto" w:fill="FFFFFF"/>
        <w:spacing w:line="322" w:lineRule="exact"/>
        <w:rPr>
          <w:rFonts w:ascii="Arial" w:hAnsi="Arial" w:cs="Arial"/>
        </w:rPr>
      </w:pPr>
    </w:p>
    <w:p w:rsidR="00F53B88" w:rsidRPr="00331696" w:rsidRDefault="00F53B88" w:rsidP="00BA4E86">
      <w:pPr>
        <w:shd w:val="clear" w:color="auto" w:fill="FFFFFF"/>
        <w:spacing w:line="322" w:lineRule="exact"/>
        <w:rPr>
          <w:rFonts w:ascii="Arial" w:hAnsi="Arial" w:cs="Arial"/>
        </w:rPr>
      </w:pPr>
    </w:p>
    <w:p w:rsidR="00F53B88" w:rsidRPr="00331696" w:rsidRDefault="00F53B88" w:rsidP="00BA4E86">
      <w:pPr>
        <w:shd w:val="clear" w:color="auto" w:fill="FFFFFF"/>
        <w:spacing w:line="322" w:lineRule="exact"/>
        <w:rPr>
          <w:rFonts w:ascii="Arial" w:hAnsi="Arial" w:cs="Arial"/>
        </w:rPr>
        <w:sectPr w:rsidR="00F53B88" w:rsidRPr="00331696" w:rsidSect="00D77026">
          <w:pgSz w:w="11906" w:h="16838"/>
          <w:pgMar w:top="709" w:right="851" w:bottom="851" w:left="1134" w:header="0" w:footer="0" w:gutter="0"/>
          <w:cols w:space="720"/>
          <w:noEndnote/>
        </w:sectPr>
      </w:pPr>
    </w:p>
    <w:p w:rsidR="00F53B88" w:rsidRPr="00331696" w:rsidRDefault="00F53B88" w:rsidP="00BA4E86">
      <w:pPr>
        <w:ind w:left="10206"/>
        <w:rPr>
          <w:rFonts w:ascii="Arial" w:hAnsi="Arial" w:cs="Arial"/>
        </w:rPr>
      </w:pPr>
      <w:r w:rsidRPr="00331696">
        <w:rPr>
          <w:rFonts w:ascii="Arial" w:hAnsi="Arial" w:cs="Arial"/>
        </w:rPr>
        <w:lastRenderedPageBreak/>
        <w:t>УТВЕРЖДЕНА</w:t>
      </w:r>
    </w:p>
    <w:p w:rsidR="00F53B88" w:rsidRPr="00331696" w:rsidRDefault="00F53B88" w:rsidP="00BA4E86">
      <w:pPr>
        <w:ind w:left="10206"/>
        <w:rPr>
          <w:rFonts w:ascii="Arial" w:hAnsi="Arial" w:cs="Arial"/>
        </w:rPr>
      </w:pPr>
      <w:r w:rsidRPr="00331696">
        <w:rPr>
          <w:rFonts w:ascii="Arial" w:hAnsi="Arial" w:cs="Arial"/>
        </w:rPr>
        <w:t xml:space="preserve">постановлением администрации </w:t>
      </w:r>
    </w:p>
    <w:p w:rsidR="00F53B88" w:rsidRPr="00331696" w:rsidRDefault="00F53B88" w:rsidP="00BA4E86">
      <w:pPr>
        <w:ind w:left="10206"/>
        <w:rPr>
          <w:rFonts w:ascii="Arial" w:hAnsi="Arial" w:cs="Arial"/>
        </w:rPr>
      </w:pPr>
      <w:r w:rsidRPr="00331696">
        <w:rPr>
          <w:rFonts w:ascii="Arial" w:hAnsi="Arial" w:cs="Arial"/>
        </w:rPr>
        <w:t>Моисеевского сельского поселения</w:t>
      </w:r>
    </w:p>
    <w:p w:rsidR="00F53B88" w:rsidRPr="00331696" w:rsidRDefault="00A76320" w:rsidP="00F32316">
      <w:pPr>
        <w:ind w:left="10206"/>
        <w:rPr>
          <w:rFonts w:ascii="Arial" w:hAnsi="Arial" w:cs="Arial"/>
        </w:rPr>
      </w:pPr>
      <w:r w:rsidRPr="00331696">
        <w:rPr>
          <w:rFonts w:ascii="Arial" w:hAnsi="Arial" w:cs="Arial"/>
        </w:rPr>
        <w:t>о</w:t>
      </w:r>
      <w:r w:rsidR="00F53B88" w:rsidRPr="00331696">
        <w:rPr>
          <w:rFonts w:ascii="Arial" w:hAnsi="Arial" w:cs="Arial"/>
        </w:rPr>
        <w:t>т</w:t>
      </w:r>
      <w:r w:rsidR="00E738FF" w:rsidRPr="00331696">
        <w:rPr>
          <w:rFonts w:ascii="Arial" w:hAnsi="Arial" w:cs="Arial"/>
        </w:rPr>
        <w:t xml:space="preserve"> 24.01.2019 г. № 9</w:t>
      </w:r>
    </w:p>
    <w:p w:rsidR="00F53B88" w:rsidRPr="00331696" w:rsidRDefault="00F53B88" w:rsidP="00F32316">
      <w:pPr>
        <w:rPr>
          <w:rFonts w:ascii="Arial" w:hAnsi="Arial" w:cs="Arial"/>
        </w:rPr>
      </w:pPr>
    </w:p>
    <w:p w:rsidR="00F53B88" w:rsidRPr="00331696" w:rsidRDefault="00F53B88" w:rsidP="00BA4E86">
      <w:pPr>
        <w:ind w:firstLine="709"/>
        <w:jc w:val="center"/>
        <w:rPr>
          <w:rFonts w:ascii="Arial" w:hAnsi="Arial" w:cs="Arial"/>
        </w:rPr>
      </w:pPr>
      <w:r w:rsidRPr="00331696">
        <w:rPr>
          <w:rFonts w:ascii="Arial" w:hAnsi="Arial" w:cs="Arial"/>
        </w:rPr>
        <w:t>ПРОГРАММА</w:t>
      </w:r>
    </w:p>
    <w:p w:rsidR="00F53B88" w:rsidRPr="00F32316" w:rsidRDefault="00F53B88" w:rsidP="00F32316">
      <w:pPr>
        <w:pStyle w:val="ConsPlusTitle"/>
        <w:ind w:left="1134"/>
        <w:jc w:val="center"/>
        <w:rPr>
          <w:b w:val="0"/>
          <w:sz w:val="24"/>
          <w:szCs w:val="24"/>
        </w:rPr>
      </w:pPr>
      <w:r w:rsidRPr="00331696">
        <w:rPr>
          <w:b w:val="0"/>
          <w:sz w:val="24"/>
          <w:szCs w:val="24"/>
        </w:rPr>
        <w:t>мероприятий по профилактике терроризма и экстремизма, минимизации и ликвидации последствий их проявлений, укреплению межнационального и межконфессионального согласия, профилактике  межнациональных (межэтнических) конфликтов в Моисеевском сельском поселении на 2019-2020 годы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83"/>
        <w:gridCol w:w="2693"/>
        <w:gridCol w:w="3969"/>
        <w:gridCol w:w="426"/>
        <w:gridCol w:w="1559"/>
        <w:gridCol w:w="425"/>
        <w:gridCol w:w="2410"/>
        <w:gridCol w:w="567"/>
        <w:gridCol w:w="2835"/>
      </w:tblGrid>
      <w:tr w:rsidR="00F53B88" w:rsidRPr="00331696" w:rsidTr="00ED5F79">
        <w:tc>
          <w:tcPr>
            <w:tcW w:w="993" w:type="dxa"/>
            <w:gridSpan w:val="2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  <w:b/>
              </w:rPr>
            </w:pPr>
            <w:r w:rsidRPr="00331696">
              <w:rPr>
                <w:rFonts w:ascii="Arial" w:hAnsi="Arial" w:cs="Arial"/>
                <w:b/>
              </w:rPr>
              <w:t xml:space="preserve">№ </w:t>
            </w:r>
          </w:p>
          <w:p w:rsidR="00F53B88" w:rsidRPr="00331696" w:rsidRDefault="00F53B88" w:rsidP="00FC331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331696">
              <w:rPr>
                <w:rFonts w:ascii="Arial" w:hAnsi="Arial" w:cs="Arial"/>
                <w:b/>
              </w:rPr>
              <w:t>п</w:t>
            </w:r>
            <w:proofErr w:type="spellEnd"/>
            <w:proofErr w:type="gramEnd"/>
            <w:r w:rsidRPr="00331696">
              <w:rPr>
                <w:rFonts w:ascii="Arial" w:hAnsi="Arial" w:cs="Arial"/>
                <w:b/>
              </w:rPr>
              <w:t>/</w:t>
            </w:r>
            <w:proofErr w:type="spellStart"/>
            <w:r w:rsidRPr="00331696">
              <w:rPr>
                <w:rFonts w:ascii="Arial" w:hAnsi="Arial" w:cs="Arial"/>
                <w:b/>
              </w:rPr>
              <w:t>п</w:t>
            </w:r>
            <w:proofErr w:type="spellEnd"/>
          </w:p>
        </w:tc>
        <w:tc>
          <w:tcPr>
            <w:tcW w:w="2693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  <w:b/>
              </w:rPr>
            </w:pPr>
            <w:r w:rsidRPr="00331696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3969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  <w:b/>
              </w:rPr>
            </w:pPr>
            <w:r w:rsidRPr="00331696">
              <w:rPr>
                <w:rFonts w:ascii="Arial" w:hAnsi="Arial" w:cs="Arial"/>
                <w:b/>
              </w:rPr>
              <w:t>Краткое содержание</w:t>
            </w:r>
          </w:p>
        </w:tc>
        <w:tc>
          <w:tcPr>
            <w:tcW w:w="1985" w:type="dxa"/>
            <w:gridSpan w:val="2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  <w:b/>
              </w:rPr>
            </w:pPr>
            <w:r w:rsidRPr="00331696">
              <w:rPr>
                <w:rFonts w:ascii="Arial" w:hAnsi="Arial" w:cs="Arial"/>
                <w:b/>
              </w:rPr>
              <w:t xml:space="preserve">Срок </w:t>
            </w:r>
          </w:p>
          <w:p w:rsidR="00F53B88" w:rsidRPr="00331696" w:rsidRDefault="00F53B88" w:rsidP="00FC331E">
            <w:pPr>
              <w:jc w:val="center"/>
              <w:rPr>
                <w:rFonts w:ascii="Arial" w:hAnsi="Arial" w:cs="Arial"/>
                <w:b/>
              </w:rPr>
            </w:pPr>
            <w:r w:rsidRPr="00331696">
              <w:rPr>
                <w:rFonts w:ascii="Arial" w:hAnsi="Arial" w:cs="Arial"/>
                <w:b/>
              </w:rPr>
              <w:t>(дата проведения)</w:t>
            </w:r>
          </w:p>
        </w:tc>
        <w:tc>
          <w:tcPr>
            <w:tcW w:w="2835" w:type="dxa"/>
            <w:gridSpan w:val="2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  <w:b/>
              </w:rPr>
            </w:pPr>
            <w:r w:rsidRPr="00331696">
              <w:rPr>
                <w:rFonts w:ascii="Arial" w:hAnsi="Arial" w:cs="Arial"/>
                <w:b/>
              </w:rPr>
              <w:t>Результат</w:t>
            </w:r>
          </w:p>
        </w:tc>
        <w:tc>
          <w:tcPr>
            <w:tcW w:w="3402" w:type="dxa"/>
            <w:gridSpan w:val="2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  <w:b/>
              </w:rPr>
            </w:pPr>
            <w:r w:rsidRPr="00331696">
              <w:rPr>
                <w:rFonts w:ascii="Arial" w:hAnsi="Arial" w:cs="Arial"/>
                <w:b/>
              </w:rPr>
              <w:t>Ответственный</w:t>
            </w:r>
          </w:p>
        </w:tc>
      </w:tr>
      <w:tr w:rsidR="00F53B88" w:rsidRPr="00331696" w:rsidTr="00ED5F79">
        <w:tc>
          <w:tcPr>
            <w:tcW w:w="15877" w:type="dxa"/>
            <w:gridSpan w:val="10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  <w:b/>
              </w:rPr>
            </w:pPr>
            <w:r w:rsidRPr="00331696">
              <w:rPr>
                <w:rFonts w:ascii="Arial" w:hAnsi="Arial" w:cs="Arial"/>
                <w:b/>
                <w:lang w:val="en-US"/>
              </w:rPr>
              <w:t>I</w:t>
            </w:r>
            <w:r w:rsidRPr="00331696">
              <w:rPr>
                <w:rFonts w:ascii="Arial" w:hAnsi="Arial" w:cs="Arial"/>
                <w:b/>
              </w:rPr>
              <w:t xml:space="preserve"> Мероприятия по профилактике терроризма и экстремизма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1.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Организация работы по проведению профилактических мероприятий.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Проведение профилактических мероприятий по  противодействию идеологии  терроризма и экстремизма в соответствии с Комплексным планом противодействия идеологии  терроризма и экстремизма в Российской Федерации на 2013-2018 годы, утвержденным Президентом Российской Федерации</w:t>
            </w:r>
            <w:r w:rsidR="00331696">
              <w:rPr>
                <w:rFonts w:ascii="Arial" w:hAnsi="Arial" w:cs="Arial"/>
              </w:rPr>
              <w:t xml:space="preserve">  </w:t>
            </w:r>
            <w:r w:rsidRPr="00331696">
              <w:rPr>
                <w:rFonts w:ascii="Arial" w:hAnsi="Arial" w:cs="Arial"/>
              </w:rPr>
              <w:t>В.В. Путиным 26.04.2013г.</w:t>
            </w:r>
            <w:r w:rsidR="00331696">
              <w:rPr>
                <w:rFonts w:ascii="Arial" w:hAnsi="Arial" w:cs="Arial"/>
              </w:rPr>
              <w:t xml:space="preserve"> </w:t>
            </w:r>
            <w:r w:rsidRPr="00331696">
              <w:rPr>
                <w:rFonts w:ascii="Arial" w:hAnsi="Arial" w:cs="Arial"/>
              </w:rPr>
              <w:t>№Пр-1069.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proofErr w:type="gramStart"/>
            <w:r w:rsidRPr="00331696">
              <w:rPr>
                <w:rFonts w:ascii="Arial" w:hAnsi="Arial" w:cs="Arial"/>
              </w:rPr>
              <w:t>Согласно плана</w:t>
            </w:r>
            <w:proofErr w:type="gramEnd"/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работы комиссии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(в течение всего периода).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Взаимодействие антитеррористической комиссии Моисеевского сельского поселения с АТК Котовского муниципального района, организаций и общественных объединений (с их согласия) в сфере противодействия терроризму и экстремизму.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Глава Моисеевского сельского поселения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Заседания антитеррористической комиссии Моисеевского сельского поселения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Организация работы по совершенствованию взаимодействия  органов местного самоуправления, организаций и общественных объединений (по согласованию) в области противодействия терроризму.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proofErr w:type="gramStart"/>
            <w:r w:rsidRPr="00331696">
              <w:rPr>
                <w:rFonts w:ascii="Arial" w:hAnsi="Arial" w:cs="Arial"/>
              </w:rPr>
              <w:t>Согласно плана</w:t>
            </w:r>
            <w:proofErr w:type="gramEnd"/>
            <w:r w:rsidRPr="00331696">
              <w:rPr>
                <w:rFonts w:ascii="Arial" w:hAnsi="Arial" w:cs="Arial"/>
              </w:rPr>
              <w:t xml:space="preserve"> работы антитеррористической комиссии (ежеквартально).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В случае необходимости по решению председателя Комиссии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Координация исполнения мероприятий по профилактике терроризма, а также минимизации и (или) ликвидации последствий его проявлений на территории Моисеевского сельского поселения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Председатель АТК Моисеевского сельского поселения, секретарь.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Отдел УФСБ России по Волгоградской области в </w:t>
            </w:r>
            <w:proofErr w:type="gramStart"/>
            <w:r w:rsidRPr="00331696">
              <w:rPr>
                <w:rFonts w:ascii="Arial" w:hAnsi="Arial" w:cs="Arial"/>
              </w:rPr>
              <w:t>г</w:t>
            </w:r>
            <w:proofErr w:type="gramEnd"/>
            <w:r w:rsidRPr="00331696">
              <w:rPr>
                <w:rFonts w:ascii="Arial" w:hAnsi="Arial" w:cs="Arial"/>
              </w:rPr>
              <w:t>. Камышине (по согласованию),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Отдел МВД России по Котовскому району (по согласованию),  </w:t>
            </w:r>
            <w:proofErr w:type="spellStart"/>
            <w:r w:rsidRPr="00331696">
              <w:rPr>
                <w:rFonts w:ascii="Arial" w:hAnsi="Arial" w:cs="Arial"/>
              </w:rPr>
              <w:t>Росгвардия</w:t>
            </w:r>
            <w:proofErr w:type="spellEnd"/>
            <w:r w:rsidRPr="00331696">
              <w:rPr>
                <w:rFonts w:ascii="Arial" w:hAnsi="Arial" w:cs="Arial"/>
              </w:rPr>
              <w:t xml:space="preserve"> (по согласованию), ПСЧ 9 отряда ФПС по </w:t>
            </w:r>
            <w:r w:rsidRPr="00331696">
              <w:rPr>
                <w:rFonts w:ascii="Arial" w:hAnsi="Arial" w:cs="Arial"/>
              </w:rPr>
              <w:lastRenderedPageBreak/>
              <w:t xml:space="preserve">Волгоградской области (по согласованию) 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Проведение обследований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Организация и проведение комиссионных обследований состояния антитеррористической защищенности потенциальных объектов террористических посягательств, ММПЛ, объектов образовательных учреждений расположенных на территории Моисеевского сельского поселения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proofErr w:type="gramStart"/>
            <w:r w:rsidRPr="00331696">
              <w:rPr>
                <w:rFonts w:ascii="Arial" w:hAnsi="Arial" w:cs="Arial"/>
              </w:rPr>
              <w:t>Согласно графика</w:t>
            </w:r>
            <w:proofErr w:type="gramEnd"/>
            <w:r w:rsidRPr="00331696">
              <w:rPr>
                <w:rFonts w:ascii="Arial" w:hAnsi="Arial" w:cs="Arial"/>
              </w:rPr>
              <w:t xml:space="preserve"> проверок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  <w:color w:val="FF0000"/>
              </w:rPr>
            </w:pPr>
            <w:r w:rsidRPr="00331696">
              <w:rPr>
                <w:rFonts w:ascii="Arial" w:hAnsi="Arial" w:cs="Arial"/>
              </w:rPr>
              <w:t>Повышение уровня защищенности</w:t>
            </w:r>
            <w:r w:rsidRPr="00331696">
              <w:rPr>
                <w:rFonts w:ascii="Arial" w:hAnsi="Arial" w:cs="Arial"/>
                <w:color w:val="FF0000"/>
              </w:rPr>
              <w:t xml:space="preserve">  </w:t>
            </w:r>
            <w:r w:rsidRPr="00331696">
              <w:rPr>
                <w:rFonts w:ascii="Arial" w:hAnsi="Arial" w:cs="Arial"/>
              </w:rPr>
              <w:t>потенциальных объектов террористических посягательств, ММПЛ, объектов образовательных учреждений расположенных на территории Моисеевского сельского поселения.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АТК  Моисеевского сельского поселения.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Отдел УФСБ России по Волгоградской области в </w:t>
            </w:r>
            <w:proofErr w:type="gramStart"/>
            <w:r w:rsidRPr="00331696">
              <w:rPr>
                <w:rFonts w:ascii="Arial" w:hAnsi="Arial" w:cs="Arial"/>
              </w:rPr>
              <w:t>г</w:t>
            </w:r>
            <w:proofErr w:type="gramEnd"/>
            <w:r w:rsidRPr="00331696">
              <w:rPr>
                <w:rFonts w:ascii="Arial" w:hAnsi="Arial" w:cs="Arial"/>
              </w:rPr>
              <w:t>. Камышине (по согласованию),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proofErr w:type="gramStart"/>
            <w:r w:rsidRPr="00331696">
              <w:rPr>
                <w:rFonts w:ascii="Arial" w:hAnsi="Arial" w:cs="Arial"/>
              </w:rPr>
              <w:t xml:space="preserve">Отдел МВД России по Котовскому району (по согласованию),  </w:t>
            </w:r>
            <w:proofErr w:type="spellStart"/>
            <w:r w:rsidRPr="00331696">
              <w:rPr>
                <w:rFonts w:ascii="Arial" w:hAnsi="Arial" w:cs="Arial"/>
              </w:rPr>
              <w:t>Росгвардия</w:t>
            </w:r>
            <w:proofErr w:type="spellEnd"/>
            <w:r w:rsidRPr="00331696">
              <w:rPr>
                <w:rFonts w:ascii="Arial" w:hAnsi="Arial" w:cs="Arial"/>
              </w:rPr>
              <w:t xml:space="preserve"> (по согласованию), ПСЧ 9 отряда ФПС по Волгоградской (по согласованию)</w:t>
            </w:r>
            <w:proofErr w:type="gramEnd"/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4.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Мероприятия по обеспечению правопорядка 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Организация работы  по обеспечению правопорядка и безопасности населения при проведении массовых мероприятий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По графику проведения массовых мероприятий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Организация помощи отделу МВД России по Котовскому району по охране общественного порядка.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АТК Моисеевского сельс</w:t>
            </w:r>
            <w:r w:rsidR="00E738FF" w:rsidRPr="00331696">
              <w:rPr>
                <w:rFonts w:ascii="Arial" w:hAnsi="Arial" w:cs="Arial"/>
              </w:rPr>
              <w:t>к</w:t>
            </w:r>
            <w:r w:rsidRPr="00331696">
              <w:rPr>
                <w:rFonts w:ascii="Arial" w:hAnsi="Arial" w:cs="Arial"/>
              </w:rPr>
              <w:t>ого поселения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5.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Проведения мониторинга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На системной основе проведение мониторинга:</w:t>
            </w:r>
          </w:p>
          <w:p w:rsid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Материалов печатных и электронных средств массовой информации по проблематике противодействия терроризму и экстремизму с доведением </w:t>
            </w:r>
            <w:r w:rsidR="00331696">
              <w:rPr>
                <w:rFonts w:ascii="Arial" w:hAnsi="Arial" w:cs="Arial"/>
              </w:rPr>
              <w:t xml:space="preserve">информации до </w:t>
            </w:r>
            <w:r w:rsidRPr="00331696">
              <w:rPr>
                <w:rFonts w:ascii="Arial" w:hAnsi="Arial" w:cs="Arial"/>
              </w:rPr>
              <w:t>заинтересованных государственных и общественных структур;</w:t>
            </w:r>
            <w:r w:rsidR="00331696">
              <w:rPr>
                <w:rFonts w:ascii="Arial" w:hAnsi="Arial" w:cs="Arial"/>
              </w:rPr>
              <w:t xml:space="preserve"> 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Общественного мнения по проблемам противодействия терроризму и экстремизму;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Этнополитической ситуации в Моисеевском сельском поселении.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Постоянно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Повышение уровня профилактической работы с населением.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АТК Моисеевского сельского поселения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6.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Мероприятия в средствах массовой информации и сети интернет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Обеспечение распространения в средствах массовой информации материалов по противодействию идеологии экстремизма и </w:t>
            </w:r>
            <w:r w:rsidRPr="00331696">
              <w:rPr>
                <w:rFonts w:ascii="Arial" w:hAnsi="Arial" w:cs="Arial"/>
              </w:rPr>
              <w:lastRenderedPageBreak/>
              <w:t>терроризма, пропаганде межнационального и межрелигиозного диалога, информационно-пропагандистскому сопровождению антитеррористических мероприятий, оказанию государством адресной помощи лицам, пострадавшим от терактов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Обеспечение проведения информационно-пропагандистских </w:t>
            </w:r>
            <w:r w:rsidRPr="00331696">
              <w:rPr>
                <w:rFonts w:ascii="Arial" w:hAnsi="Arial" w:cs="Arial"/>
              </w:rPr>
              <w:lastRenderedPageBreak/>
              <w:t>мероприятий по разъяснению сущности терроризма и его общественной опасности, а также формирование у граждан неприятия идеологии терроризма.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АТК Моисеевского сельского поселения, редакция газеты «Маяк»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Мероприятия по социальной реабилитации граждан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Осуществление мероприятий по социальной реабилитации граждан, отбывших наказание за преступления террористической и экстремистской направленности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Принятие мер по устранению причин и условий, способствующих совершению правонарушений.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АТК</w:t>
            </w:r>
            <w:r w:rsidR="00E738FF" w:rsidRPr="00331696">
              <w:rPr>
                <w:rFonts w:ascii="Arial" w:hAnsi="Arial" w:cs="Arial"/>
              </w:rPr>
              <w:t xml:space="preserve"> </w:t>
            </w:r>
            <w:r w:rsidRPr="00331696">
              <w:rPr>
                <w:rFonts w:ascii="Arial" w:hAnsi="Arial" w:cs="Arial"/>
              </w:rPr>
              <w:t>Моисеевского сельского поселения.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8.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Мероприятия по исполнению Комплексного плана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В соответствии с подпунктом «б» пункта 5.3 Комплексного плана противодействия идеологии терроризма в Российской Федерации, предусматривать реализацию мероприятий Комплексного плана в текущих перспективных планах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Планируемый период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Повышение уровня патриотического воспитания.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АТК Моисеевского сельского поселения, МУК ЦД и БО, </w:t>
            </w:r>
            <w:proofErr w:type="spellStart"/>
            <w:r w:rsidRPr="00331696">
              <w:rPr>
                <w:rFonts w:ascii="Arial" w:hAnsi="Arial" w:cs="Arial"/>
              </w:rPr>
              <w:t>Моисеевская</w:t>
            </w:r>
            <w:proofErr w:type="spellEnd"/>
            <w:r w:rsidRPr="00331696">
              <w:rPr>
                <w:rFonts w:ascii="Arial" w:hAnsi="Arial" w:cs="Arial"/>
              </w:rPr>
              <w:t xml:space="preserve"> СОШ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9.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  <w:spacing w:val="-1"/>
              </w:rPr>
              <w:t xml:space="preserve">Изготовление и распространение памяток, методических инструкций </w:t>
            </w:r>
            <w:r w:rsidRPr="00331696">
              <w:rPr>
                <w:rFonts w:ascii="Arial" w:hAnsi="Arial" w:cs="Arial"/>
              </w:rPr>
              <w:t>по противодействию терроризму и экстремизму.</w:t>
            </w:r>
          </w:p>
          <w:p w:rsidR="00F53B88" w:rsidRPr="00331696" w:rsidRDefault="00F53B88" w:rsidP="00331696">
            <w:pPr>
              <w:shd w:val="clear" w:color="auto" w:fill="FFFFFF"/>
              <w:rPr>
                <w:rFonts w:ascii="Arial" w:hAnsi="Arial" w:cs="Arial"/>
                <w:color w:val="000000"/>
                <w:spacing w:val="1"/>
              </w:rPr>
            </w:pPr>
            <w:r w:rsidRPr="00331696">
              <w:rPr>
                <w:rFonts w:ascii="Arial" w:hAnsi="Arial" w:cs="Arial"/>
                <w:spacing w:val="-1"/>
              </w:rPr>
              <w:t xml:space="preserve">Размещение информационных сообщений и </w:t>
            </w:r>
            <w:r w:rsidRPr="00331696">
              <w:rPr>
                <w:rFonts w:ascii="Arial" w:hAnsi="Arial" w:cs="Arial"/>
              </w:rPr>
              <w:t xml:space="preserve">материалов по профилактике терроризма, экстремизма 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Подбор </w:t>
            </w:r>
            <w:r w:rsidRPr="00331696">
              <w:rPr>
                <w:rFonts w:ascii="Arial" w:hAnsi="Arial" w:cs="Arial"/>
                <w:spacing w:val="-1"/>
              </w:rPr>
              <w:t xml:space="preserve">информационных сообщений и </w:t>
            </w:r>
            <w:r w:rsidRPr="00331696">
              <w:rPr>
                <w:rFonts w:ascii="Arial" w:hAnsi="Arial" w:cs="Arial"/>
              </w:rPr>
              <w:t xml:space="preserve">материалов для изготовления </w:t>
            </w:r>
            <w:r w:rsidRPr="00331696">
              <w:rPr>
                <w:rFonts w:ascii="Arial" w:hAnsi="Arial" w:cs="Arial"/>
                <w:spacing w:val="-1"/>
              </w:rPr>
              <w:t xml:space="preserve"> памяток, методических инструкций </w:t>
            </w:r>
            <w:r w:rsidRPr="00331696">
              <w:rPr>
                <w:rFonts w:ascii="Arial" w:hAnsi="Arial" w:cs="Arial"/>
              </w:rPr>
              <w:t>по противодействию терроризму и экстремизму.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shd w:val="clear" w:color="auto" w:fill="FFFFFF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  <w:bCs/>
              </w:rPr>
              <w:t>Повышение уровня компетентности населения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F53B88" w:rsidRPr="00331696" w:rsidRDefault="00F53B88" w:rsidP="00331696">
            <w:pPr>
              <w:pStyle w:val="a7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АТК Моисеевского сельского поселения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10.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shd w:val="clear" w:color="auto" w:fill="FFFFFF"/>
              <w:ind w:left="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  <w:spacing w:val="-1"/>
              </w:rPr>
              <w:t xml:space="preserve">Учебно-тренировочные занятия по информированию и </w:t>
            </w:r>
            <w:r w:rsidRPr="00331696">
              <w:rPr>
                <w:rFonts w:ascii="Arial" w:hAnsi="Arial" w:cs="Arial"/>
                <w:spacing w:val="-1"/>
              </w:rPr>
              <w:lastRenderedPageBreak/>
              <w:t xml:space="preserve">обучению персонала администрации  навыкам безопасного поведения </w:t>
            </w:r>
            <w:proofErr w:type="gramStart"/>
            <w:r w:rsidRPr="00331696">
              <w:rPr>
                <w:rFonts w:ascii="Arial" w:hAnsi="Arial" w:cs="Arial"/>
                <w:spacing w:val="-1"/>
              </w:rPr>
              <w:t>при</w:t>
            </w:r>
            <w:proofErr w:type="gramEnd"/>
          </w:p>
          <w:p w:rsidR="00F53B88" w:rsidRPr="00331696" w:rsidRDefault="00F53B88" w:rsidP="00331696">
            <w:pPr>
              <w:shd w:val="clear" w:color="auto" w:fill="FFFFFF"/>
              <w:ind w:right="5"/>
              <w:rPr>
                <w:rFonts w:ascii="Arial" w:hAnsi="Arial" w:cs="Arial"/>
                <w:spacing w:val="-1"/>
              </w:rPr>
            </w:pPr>
            <w:r w:rsidRPr="00331696">
              <w:rPr>
                <w:rFonts w:ascii="Arial" w:hAnsi="Arial" w:cs="Arial"/>
              </w:rPr>
              <w:t>угрозе совершения теракта.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  <w:spacing w:val="-1"/>
              </w:rPr>
              <w:lastRenderedPageBreak/>
              <w:t>Учебно-тренировочные занятия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pStyle w:val="a7"/>
              <w:rPr>
                <w:rFonts w:ascii="Arial" w:hAnsi="Arial" w:cs="Arial"/>
                <w:lang w:eastAsia="en-US"/>
              </w:rPr>
            </w:pPr>
            <w:r w:rsidRPr="00331696">
              <w:rPr>
                <w:rFonts w:ascii="Arial" w:hAnsi="Arial" w:cs="Arial"/>
              </w:rPr>
              <w:t xml:space="preserve">Повышение уровня  взаимодействия по профилактике </w:t>
            </w:r>
            <w:r w:rsidRPr="00331696">
              <w:rPr>
                <w:rFonts w:ascii="Arial" w:hAnsi="Arial" w:cs="Arial"/>
              </w:rPr>
              <w:lastRenderedPageBreak/>
              <w:t>терроризма и  экстремизма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АТК Моисеевского сельского поселения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Цикл мероприятий, посвященных дню солидарности в борьбе с терроризмом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информационные акции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классные часы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интерактивные занятия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Сентябрь 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2019-2020 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населения не менее 50 чел.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Директор МУК ЦД и БО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12.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pStyle w:val="msonormalbullet1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Неделя толерантности «Толерантность – ключ к взаимопониманию»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Уроки доброты, тренинги общения, ситуативные игры по воспитанию чувства коллективизма, сплоченности, уважительного отношения друг к другу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Ноябрь </w:t>
            </w:r>
          </w:p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2019 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не менее 30 чел.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Директор МУК ЦД и БО, библиотека</w:t>
            </w:r>
          </w:p>
        </w:tc>
      </w:tr>
      <w:tr w:rsidR="00F53B88" w:rsidRPr="00331696" w:rsidTr="00ED5F79">
        <w:trPr>
          <w:trHeight w:val="1883"/>
        </w:trPr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13.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Прове</w:t>
            </w:r>
            <w:r w:rsidR="00331696">
              <w:rPr>
                <w:rFonts w:ascii="Arial" w:hAnsi="Arial" w:cs="Arial"/>
              </w:rPr>
              <w:t xml:space="preserve">дение профилактической работы с </w:t>
            </w:r>
            <w:r w:rsidRPr="00331696">
              <w:rPr>
                <w:rFonts w:ascii="Arial" w:hAnsi="Arial" w:cs="Arial"/>
              </w:rPr>
              <w:t xml:space="preserve">населением на предмет антитеррористической безопасности 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Инструктаж с руководителями и сотрудниками учреждений с массовым пребыванием людей 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Постоянно </w:t>
            </w:r>
          </w:p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2019-2020 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Повышение антитеррористической защищенности объектов </w:t>
            </w:r>
            <w:proofErr w:type="spellStart"/>
            <w:r w:rsidRPr="00331696">
              <w:rPr>
                <w:rFonts w:ascii="Arial" w:hAnsi="Arial" w:cs="Arial"/>
              </w:rPr>
              <w:t>соц</w:t>
            </w:r>
            <w:proofErr w:type="gramStart"/>
            <w:r w:rsidRPr="00331696">
              <w:rPr>
                <w:rFonts w:ascii="Arial" w:hAnsi="Arial" w:cs="Arial"/>
              </w:rPr>
              <w:t>.к</w:t>
            </w:r>
            <w:proofErr w:type="gramEnd"/>
            <w:r w:rsidRPr="00331696">
              <w:rPr>
                <w:rFonts w:ascii="Arial" w:hAnsi="Arial" w:cs="Arial"/>
              </w:rPr>
              <w:t>ульт.быта</w:t>
            </w:r>
            <w:proofErr w:type="spellEnd"/>
            <w:r w:rsidRPr="00331696">
              <w:rPr>
                <w:rFonts w:ascii="Arial" w:hAnsi="Arial" w:cs="Arial"/>
              </w:rPr>
              <w:t xml:space="preserve">, повышение бдительности 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Администрация поселения 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14.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Проведение комплексных мероприятий по пресечению незаконного пребывания и занятия незаконной трудовой деятельностью на территории поселения иностранных граждан и лиц  без гражданства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Выездные проверки с участием сотрудников УФМС и полиции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По отдельному плану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Отсутствие незаконной трудовой деятельности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Администрация поселения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15.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Организация проведения практических занятий и семинаров  с привлечением специалистов  по проблемам </w:t>
            </w:r>
            <w:r w:rsidRPr="00331696">
              <w:rPr>
                <w:rFonts w:ascii="Arial" w:hAnsi="Arial" w:cs="Arial"/>
              </w:rPr>
              <w:lastRenderedPageBreak/>
              <w:t>безнадзорности для препятствования вовлечению несовершеннолетних в экстремистские группы и течения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круглый стол с участием специалистов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 раза в год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Предупреждение террористической и экстремистской деятельности, повышение бдительности населения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Администрация поселения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16.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Проведение сходов жителей, направленных на профилактику проявлений терроризма и экстремизма, преступлений против личности, общества, государства по вопросам нравственного оздоровления общества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tabs>
                <w:tab w:val="left" w:pos="365"/>
                <w:tab w:val="center" w:pos="1171"/>
              </w:tabs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Беседы и лекции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 раза в год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Предупреждение террористической и экстремистской деятельности, повышение бдительности населения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Администрация поселения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</w:tc>
      </w:tr>
      <w:tr w:rsidR="00F53B88" w:rsidRPr="00331696" w:rsidTr="00ED5F79">
        <w:tc>
          <w:tcPr>
            <w:tcW w:w="15877" w:type="dxa"/>
            <w:gridSpan w:val="10"/>
          </w:tcPr>
          <w:p w:rsidR="00F53B88" w:rsidRPr="00331696" w:rsidRDefault="00F53B88" w:rsidP="00FC331E">
            <w:pPr>
              <w:jc w:val="center"/>
              <w:rPr>
                <w:rFonts w:ascii="Arial" w:hAnsi="Arial" w:cs="Arial"/>
                <w:b/>
              </w:rPr>
            </w:pPr>
            <w:r w:rsidRPr="00331696">
              <w:rPr>
                <w:rFonts w:ascii="Arial" w:hAnsi="Arial" w:cs="Arial"/>
                <w:b/>
                <w:lang w:val="en-US"/>
              </w:rPr>
              <w:t>II</w:t>
            </w:r>
            <w:r w:rsidRPr="00331696">
              <w:rPr>
                <w:rFonts w:ascii="Arial" w:hAnsi="Arial" w:cs="Arial"/>
                <w:b/>
              </w:rPr>
              <w:t xml:space="preserve"> Мероприятия в сфере межрелигиозных отношений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1.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pStyle w:val="ConsPlusNormal"/>
              <w:ind w:left="28" w:hanging="28"/>
              <w:rPr>
                <w:sz w:val="24"/>
                <w:szCs w:val="24"/>
              </w:rPr>
            </w:pPr>
            <w:r w:rsidRPr="00331696">
              <w:rPr>
                <w:sz w:val="24"/>
                <w:szCs w:val="24"/>
              </w:rPr>
              <w:t xml:space="preserve">Организация в школе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Классные часы, беседы, круглые столы, родительские собрания, книжные и художественные выставки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pStyle w:val="a7"/>
              <w:rPr>
                <w:rFonts w:ascii="Arial" w:hAnsi="Arial" w:cs="Arial"/>
                <w:lang w:eastAsia="en-US"/>
              </w:rPr>
            </w:pPr>
            <w:r w:rsidRPr="00331696">
              <w:rPr>
                <w:rFonts w:ascii="Arial" w:hAnsi="Arial" w:cs="Arial"/>
                <w:bCs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</w:tc>
        <w:tc>
          <w:tcPr>
            <w:tcW w:w="2835" w:type="dxa"/>
          </w:tcPr>
          <w:p w:rsidR="00F53B88" w:rsidRPr="00331696" w:rsidRDefault="00F53B88" w:rsidP="00FC331E">
            <w:pPr>
              <w:jc w:val="both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Директор </w:t>
            </w:r>
            <w:proofErr w:type="spellStart"/>
            <w:r w:rsidRPr="00331696">
              <w:rPr>
                <w:rFonts w:ascii="Arial" w:hAnsi="Arial" w:cs="Arial"/>
              </w:rPr>
              <w:t>Моисеевской</w:t>
            </w:r>
            <w:proofErr w:type="spellEnd"/>
            <w:r w:rsidRPr="00331696">
              <w:rPr>
                <w:rFonts w:ascii="Arial" w:hAnsi="Arial" w:cs="Arial"/>
              </w:rPr>
              <w:t xml:space="preserve"> СОШ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pStyle w:val="a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1696">
              <w:rPr>
                <w:rFonts w:ascii="Arial" w:hAnsi="Arial" w:cs="Arial"/>
                <w:sz w:val="24"/>
                <w:szCs w:val="24"/>
              </w:rPr>
              <w:t>Лекция «Возникновение мировых религий»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Лекция, презентация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Февраль 2019-2020 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20 чел.</w:t>
            </w:r>
          </w:p>
        </w:tc>
        <w:tc>
          <w:tcPr>
            <w:tcW w:w="2835" w:type="dxa"/>
          </w:tcPr>
          <w:p w:rsidR="00F53B88" w:rsidRPr="00331696" w:rsidRDefault="00F53B88" w:rsidP="00FC331E">
            <w:pPr>
              <w:jc w:val="both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Директор МУК ЦД и БО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3.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pStyle w:val="a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1696">
              <w:rPr>
                <w:rFonts w:ascii="Arial" w:hAnsi="Arial" w:cs="Arial"/>
                <w:sz w:val="24"/>
                <w:szCs w:val="24"/>
              </w:rPr>
              <w:t>Лекции:</w:t>
            </w:r>
          </w:p>
          <w:p w:rsidR="00F53B88" w:rsidRPr="00331696" w:rsidRDefault="00F53B88" w:rsidP="00331696">
            <w:pPr>
              <w:pStyle w:val="a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1696">
              <w:rPr>
                <w:rFonts w:ascii="Arial" w:hAnsi="Arial" w:cs="Arial"/>
                <w:sz w:val="24"/>
                <w:szCs w:val="24"/>
              </w:rPr>
              <w:t xml:space="preserve"> «Великие русские   иконописцы»,</w:t>
            </w:r>
          </w:p>
          <w:p w:rsidR="00F53B88" w:rsidRPr="00331696" w:rsidRDefault="00F53B88" w:rsidP="00331696">
            <w:pPr>
              <w:pStyle w:val="a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1696">
              <w:rPr>
                <w:rFonts w:ascii="Arial" w:hAnsi="Arial" w:cs="Arial"/>
                <w:sz w:val="24"/>
                <w:szCs w:val="24"/>
              </w:rPr>
              <w:t>«Христианские  сюжеты  в  русской  живописи»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 творчестве Андрея  Рублёва и Дионисия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История живописных полотен В. Поленова, А. Иванова, Н.Ге.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Март 2019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Февраль, апрель 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20 чел.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150 чел.</w:t>
            </w:r>
          </w:p>
        </w:tc>
        <w:tc>
          <w:tcPr>
            <w:tcW w:w="2835" w:type="dxa"/>
          </w:tcPr>
          <w:p w:rsidR="00F53B88" w:rsidRPr="00331696" w:rsidRDefault="00F53B88" w:rsidP="00FC331E">
            <w:pPr>
              <w:jc w:val="both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Библиотека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4.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pStyle w:val="msonormalbullet1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Цикл православных праздников к Рождеству, Масленице, Пасхе, Троице, </w:t>
            </w:r>
            <w:r w:rsidRPr="00331696">
              <w:rPr>
                <w:rFonts w:ascii="Arial" w:hAnsi="Arial" w:cs="Arial"/>
              </w:rPr>
              <w:lastRenderedPageBreak/>
              <w:t xml:space="preserve">Покровам Пресвятой Богородицы, </w:t>
            </w:r>
            <w:proofErr w:type="spellStart"/>
            <w:r w:rsidRPr="00331696">
              <w:rPr>
                <w:rFonts w:ascii="Arial" w:hAnsi="Arial" w:cs="Arial"/>
              </w:rPr>
              <w:t>Спасам</w:t>
            </w:r>
            <w:proofErr w:type="spellEnd"/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Исторические экскурсы,  посиделки, фольклорные праздники, рождественские встречи, конкурсы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Весь период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50 чел.</w:t>
            </w:r>
          </w:p>
        </w:tc>
        <w:tc>
          <w:tcPr>
            <w:tcW w:w="2835" w:type="dxa"/>
          </w:tcPr>
          <w:p w:rsidR="00F53B88" w:rsidRPr="00331696" w:rsidRDefault="00F53B88" w:rsidP="00FC331E">
            <w:pPr>
              <w:pStyle w:val="msonormalbullet2gi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Директор МУК  ЦД и БО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Цикл мероприятий, посвященных  традиционным народным праздникам: Рождеству, Масленице, Пасхе, Троице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- народные гуляния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-выступление творческих коллективов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Весь период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населения 50 чел.</w:t>
            </w:r>
          </w:p>
        </w:tc>
        <w:tc>
          <w:tcPr>
            <w:tcW w:w="2835" w:type="dxa"/>
          </w:tcPr>
          <w:p w:rsidR="00F53B88" w:rsidRPr="00331696" w:rsidRDefault="00F53B88" w:rsidP="00FC331E">
            <w:pPr>
              <w:jc w:val="both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Директора МУК ЦД и БО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6.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Распространение материалов по пропаганде межнациональной  и межрелигиозной  толерантности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Оформление памяток и плакатов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Постоянно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Предупреждение террористической и экстремистской деятельности, повышение бдительности населения.</w:t>
            </w:r>
          </w:p>
        </w:tc>
        <w:tc>
          <w:tcPr>
            <w:tcW w:w="2835" w:type="dxa"/>
          </w:tcPr>
          <w:p w:rsidR="00F53B88" w:rsidRPr="00331696" w:rsidRDefault="00F53B88" w:rsidP="00FC331E">
            <w:pPr>
              <w:jc w:val="both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Администрация поселения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7.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Проведение субботников на территории кладбищ к религиозным праздникам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Проведение субботников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Укрепление межнационального согласия</w:t>
            </w:r>
          </w:p>
        </w:tc>
        <w:tc>
          <w:tcPr>
            <w:tcW w:w="2835" w:type="dxa"/>
          </w:tcPr>
          <w:p w:rsidR="00F53B88" w:rsidRPr="00331696" w:rsidRDefault="00F53B88" w:rsidP="00FC331E">
            <w:pPr>
              <w:jc w:val="both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Администрация поселения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FC331E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8.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Проведение профилактической работы с неблагополучными семьями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Беседы, встречи, рейды, привлечение к административной ответственности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В течение </w:t>
            </w:r>
          </w:p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Недопущение совершения негативных межнациональных проявлений, выработка толерантного сознания, предупреждение проявлений ксенофобии, религиозного сепаратизма и этнической нетерпимости</w:t>
            </w:r>
          </w:p>
        </w:tc>
        <w:tc>
          <w:tcPr>
            <w:tcW w:w="2835" w:type="dxa"/>
          </w:tcPr>
          <w:p w:rsidR="00F53B88" w:rsidRPr="00331696" w:rsidRDefault="00331696" w:rsidP="00FC331E">
            <w:pPr>
              <w:ind w:left="67" w:right="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поселения, </w:t>
            </w:r>
            <w:r w:rsidR="00F53B88" w:rsidRPr="00331696">
              <w:rPr>
                <w:rFonts w:ascii="Arial" w:hAnsi="Arial" w:cs="Arial"/>
              </w:rPr>
              <w:t xml:space="preserve">АТК поселения </w:t>
            </w:r>
          </w:p>
        </w:tc>
      </w:tr>
      <w:tr w:rsidR="00F53B88" w:rsidRPr="00331696" w:rsidTr="00ED5F79">
        <w:tc>
          <w:tcPr>
            <w:tcW w:w="15877" w:type="dxa"/>
            <w:gridSpan w:val="10"/>
          </w:tcPr>
          <w:p w:rsidR="00F53B88" w:rsidRPr="00331696" w:rsidRDefault="00F53B88" w:rsidP="00FC331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331696">
              <w:rPr>
                <w:rFonts w:ascii="Arial" w:hAnsi="Arial" w:cs="Arial"/>
                <w:b/>
                <w:lang w:val="en-US"/>
              </w:rPr>
              <w:t>III</w:t>
            </w:r>
            <w:r w:rsidRPr="00331696">
              <w:rPr>
                <w:rFonts w:ascii="Arial" w:hAnsi="Arial" w:cs="Arial"/>
                <w:b/>
              </w:rPr>
              <w:t xml:space="preserve"> Мероприятия в сфере межнациональных отношений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ED5F79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1.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Музейные  уроки: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«Вместе  дружная семья. История заселения Котовского  района»,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«Что  едали  наши предки»,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«В  какой  одежде  ходили  прежде»,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«Дом  Павлова»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История  заселения  территории  Котовского  района  разными  народами.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Национальная  кухня.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Традиционная   одежда  людей  </w:t>
            </w:r>
            <w:r w:rsidRPr="00331696">
              <w:rPr>
                <w:rFonts w:ascii="Arial" w:hAnsi="Arial" w:cs="Arial"/>
              </w:rPr>
              <w:lastRenderedPageBreak/>
              <w:t>разных национальностей.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 защитниках  Дома  Павлова  людьми  разных  национальностей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По отдельному плану, весь период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более 20 чел.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  <w:color w:val="000000"/>
              </w:rPr>
            </w:pPr>
            <w:r w:rsidRPr="00331696">
              <w:rPr>
                <w:rFonts w:ascii="Arial" w:hAnsi="Arial" w:cs="Arial"/>
              </w:rPr>
              <w:t>библиотека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ED5F79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Цикл мероприятий, посвященных дню толерантности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-акции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- анкетирование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-тренинги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 Ноябрь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более 50 чел.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Директор МУК ЦД и БО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ED5F79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3.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Праздничная программа «Россия. Родина. Единство»,  </w:t>
            </w:r>
            <w:proofErr w:type="gramStart"/>
            <w:r w:rsidRPr="00331696">
              <w:rPr>
                <w:rFonts w:ascii="Arial" w:hAnsi="Arial" w:cs="Arial"/>
              </w:rPr>
              <w:t>посвященный</w:t>
            </w:r>
            <w:proofErr w:type="gramEnd"/>
            <w:r w:rsidRPr="00331696">
              <w:rPr>
                <w:rFonts w:ascii="Arial" w:hAnsi="Arial" w:cs="Arial"/>
              </w:rPr>
              <w:t xml:space="preserve"> Дню народного единства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- выступление творческих коллективов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 Ноябрь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более 70 чел.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Директор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 МУК ЦД и БО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ED5F79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4.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Уроки гражданственности «Все мы вместе, оттого  сильны!»</w:t>
            </w:r>
          </w:p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 (ко Дню народного единства)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Исторические экскурсы, видеоролики, раздача памяток, </w:t>
            </w:r>
            <w:proofErr w:type="spellStart"/>
            <w:r w:rsidRPr="00331696">
              <w:rPr>
                <w:rFonts w:ascii="Arial" w:hAnsi="Arial" w:cs="Arial"/>
              </w:rPr>
              <w:t>флаеров</w:t>
            </w:r>
            <w:proofErr w:type="spellEnd"/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 Ноябрь</w:t>
            </w:r>
          </w:p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Охват более 20 чел.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pStyle w:val="msonormalbullet2gif"/>
              <w:spacing w:before="0" w:beforeAutospacing="0" w:after="0" w:afterAutospacing="0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библиотека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ED5F79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5.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pStyle w:val="ConsPlusCell"/>
              <w:widowControl/>
              <w:rPr>
                <w:sz w:val="24"/>
                <w:szCs w:val="24"/>
              </w:rPr>
            </w:pPr>
            <w:r w:rsidRPr="00331696">
              <w:rPr>
                <w:sz w:val="24"/>
                <w:szCs w:val="24"/>
              </w:rPr>
              <w:t>Распространение материалов по пропаганде межнационального и межрелигиозного диалога, межнациональной  и межрелигиозной  толерантности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памятки и плакаты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Постоянно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Достижение взаимопонимания и взаимного уважения в вопросах межэтнического и межкультурного сотрудничества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Администрация поселения</w:t>
            </w: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ED5F79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6.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Участие в организации и проведении совместных межведомственных профилактических мероприятиях по воспитанию толерантного поведения несовершеннолетних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Беседы об административной и уголовной ответственности, рейды, встречи, классные часы, </w:t>
            </w:r>
            <w:r w:rsidRPr="00331696">
              <w:rPr>
                <w:rFonts w:ascii="Arial" w:hAnsi="Arial" w:cs="Arial"/>
                <w:bCs/>
              </w:rPr>
              <w:t xml:space="preserve">спортивные мероприятия, Дни правовых знаний, акции, конкурсы, </w:t>
            </w:r>
            <w:r w:rsidRPr="00331696">
              <w:rPr>
                <w:rFonts w:ascii="Arial" w:hAnsi="Arial" w:cs="Arial"/>
              </w:rPr>
              <w:t xml:space="preserve">родительские собрания </w:t>
            </w:r>
            <w:r w:rsidRPr="00331696">
              <w:rPr>
                <w:rFonts w:ascii="Arial" w:hAnsi="Arial" w:cs="Arial"/>
                <w:bCs/>
              </w:rPr>
              <w:t>и другие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По отдельным планам в течение </w:t>
            </w:r>
          </w:p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Недопущение совершения негативных межнациональных проявлений среди подростков, выработка толерантного сознания, предупреждение проявлений ксенофобии, религиозного </w:t>
            </w:r>
            <w:r w:rsidRPr="00331696">
              <w:rPr>
                <w:rFonts w:ascii="Arial" w:hAnsi="Arial" w:cs="Arial"/>
              </w:rPr>
              <w:lastRenderedPageBreak/>
              <w:t>сепаратизма и этнической нетерпимости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 xml:space="preserve">КДН, </w:t>
            </w:r>
            <w:r w:rsidR="00331696">
              <w:rPr>
                <w:rFonts w:ascii="Arial" w:hAnsi="Arial" w:cs="Arial"/>
              </w:rPr>
              <w:t xml:space="preserve"> </w:t>
            </w:r>
            <w:proofErr w:type="spellStart"/>
            <w:r w:rsidRPr="00331696">
              <w:rPr>
                <w:rFonts w:ascii="Arial" w:hAnsi="Arial" w:cs="Arial"/>
              </w:rPr>
              <w:t>Моисеевская</w:t>
            </w:r>
            <w:proofErr w:type="spellEnd"/>
            <w:r w:rsidRPr="00331696">
              <w:rPr>
                <w:rFonts w:ascii="Arial" w:hAnsi="Arial" w:cs="Arial"/>
              </w:rPr>
              <w:t xml:space="preserve"> СОШ, Администрация поселения</w:t>
            </w:r>
          </w:p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</w:p>
        </w:tc>
      </w:tr>
      <w:tr w:rsidR="00F53B88" w:rsidRPr="00331696" w:rsidTr="00ED5F79">
        <w:tc>
          <w:tcPr>
            <w:tcW w:w="710" w:type="dxa"/>
          </w:tcPr>
          <w:p w:rsidR="00F53B88" w:rsidRPr="00331696" w:rsidRDefault="00F53B88" w:rsidP="00ED5F79">
            <w:pPr>
              <w:tabs>
                <w:tab w:val="left" w:pos="-108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2976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Проведение профилактической работы с неблагополучными семьями</w:t>
            </w:r>
          </w:p>
        </w:tc>
        <w:tc>
          <w:tcPr>
            <w:tcW w:w="4395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Беседы, встречи, рейды, привлечение к административной ответственности</w:t>
            </w:r>
          </w:p>
        </w:tc>
        <w:tc>
          <w:tcPr>
            <w:tcW w:w="1984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В течение </w:t>
            </w:r>
          </w:p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2019-2020</w:t>
            </w:r>
          </w:p>
        </w:tc>
        <w:tc>
          <w:tcPr>
            <w:tcW w:w="2977" w:type="dxa"/>
            <w:gridSpan w:val="2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>Недопущение совершения негативных межнациональных проявлений, выработка толерантного сознания, предупреждение проявлений ксенофобии, религиозного сепаратизма и этнической нетерпимости</w:t>
            </w:r>
          </w:p>
        </w:tc>
        <w:tc>
          <w:tcPr>
            <w:tcW w:w="2835" w:type="dxa"/>
          </w:tcPr>
          <w:p w:rsidR="00F53B88" w:rsidRPr="00331696" w:rsidRDefault="00F53B88" w:rsidP="00331696">
            <w:pPr>
              <w:ind w:left="67" w:right="25"/>
              <w:rPr>
                <w:rFonts w:ascii="Arial" w:hAnsi="Arial" w:cs="Arial"/>
              </w:rPr>
            </w:pPr>
            <w:r w:rsidRPr="00331696">
              <w:rPr>
                <w:rFonts w:ascii="Arial" w:hAnsi="Arial" w:cs="Arial"/>
              </w:rPr>
              <w:t xml:space="preserve">КДН и ЗП </w:t>
            </w:r>
          </w:p>
        </w:tc>
      </w:tr>
    </w:tbl>
    <w:p w:rsidR="00F53B88" w:rsidRPr="00331696" w:rsidRDefault="00F53B88" w:rsidP="00331696">
      <w:pPr>
        <w:rPr>
          <w:rFonts w:ascii="Arial" w:hAnsi="Arial" w:cs="Arial"/>
        </w:rPr>
      </w:pPr>
    </w:p>
    <w:p w:rsidR="00F53B88" w:rsidRPr="00331696" w:rsidRDefault="00F53B88" w:rsidP="00331696">
      <w:pPr>
        <w:rPr>
          <w:rFonts w:ascii="Arial" w:hAnsi="Arial" w:cs="Arial"/>
        </w:rPr>
      </w:pPr>
    </w:p>
    <w:p w:rsidR="00F53B88" w:rsidRPr="00331696" w:rsidRDefault="00F53B88" w:rsidP="00331696">
      <w:pPr>
        <w:rPr>
          <w:rFonts w:ascii="Arial" w:hAnsi="Arial" w:cs="Arial"/>
        </w:rPr>
      </w:pPr>
    </w:p>
    <w:p w:rsidR="00F53B88" w:rsidRPr="00331696" w:rsidRDefault="00F53B88" w:rsidP="00BA4E86">
      <w:pPr>
        <w:shd w:val="clear" w:color="auto" w:fill="FFFFFF"/>
        <w:spacing w:line="322" w:lineRule="exact"/>
        <w:rPr>
          <w:rFonts w:ascii="Arial" w:hAnsi="Arial" w:cs="Arial"/>
        </w:rPr>
      </w:pPr>
    </w:p>
    <w:p w:rsidR="00F53B88" w:rsidRPr="00331696" w:rsidRDefault="00F53B88" w:rsidP="00BA4E86">
      <w:pPr>
        <w:shd w:val="clear" w:color="auto" w:fill="FFFFFF"/>
        <w:spacing w:line="322" w:lineRule="exact"/>
        <w:rPr>
          <w:rFonts w:ascii="Arial" w:hAnsi="Arial" w:cs="Arial"/>
        </w:rPr>
      </w:pPr>
    </w:p>
    <w:p w:rsidR="00F53B88" w:rsidRPr="00331696" w:rsidRDefault="00F53B88" w:rsidP="00BA4E86">
      <w:pPr>
        <w:shd w:val="clear" w:color="auto" w:fill="FFFFFF"/>
        <w:spacing w:line="322" w:lineRule="exact"/>
        <w:rPr>
          <w:rFonts w:ascii="Arial" w:hAnsi="Arial" w:cs="Arial"/>
        </w:rPr>
      </w:pPr>
    </w:p>
    <w:p w:rsidR="00F53B88" w:rsidRPr="00331696" w:rsidRDefault="00F53B88">
      <w:pPr>
        <w:rPr>
          <w:rFonts w:ascii="Arial" w:hAnsi="Arial" w:cs="Arial"/>
        </w:rPr>
      </w:pPr>
    </w:p>
    <w:sectPr w:rsidR="00F53B88" w:rsidRPr="00331696" w:rsidSect="00ED5F79">
      <w:pgSz w:w="16838" w:h="11906" w:orient="landscape"/>
      <w:pgMar w:top="426" w:right="709" w:bottom="284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86CF4"/>
    <w:multiLevelType w:val="hybridMultilevel"/>
    <w:tmpl w:val="0B3AEA14"/>
    <w:lvl w:ilvl="0" w:tplc="F3B2BD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615E22"/>
    <w:multiLevelType w:val="hybridMultilevel"/>
    <w:tmpl w:val="8F94C22A"/>
    <w:lvl w:ilvl="0" w:tplc="DCBEDE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E86"/>
    <w:rsid w:val="000103E5"/>
    <w:rsid w:val="000219B9"/>
    <w:rsid w:val="000F3E13"/>
    <w:rsid w:val="0017658E"/>
    <w:rsid w:val="001A75B0"/>
    <w:rsid w:val="00271BE7"/>
    <w:rsid w:val="002D3124"/>
    <w:rsid w:val="00320802"/>
    <w:rsid w:val="00331696"/>
    <w:rsid w:val="003341E3"/>
    <w:rsid w:val="00393ABF"/>
    <w:rsid w:val="00396003"/>
    <w:rsid w:val="003D602F"/>
    <w:rsid w:val="003F61B8"/>
    <w:rsid w:val="00442AFB"/>
    <w:rsid w:val="00457CFF"/>
    <w:rsid w:val="004B55D2"/>
    <w:rsid w:val="004C1CEA"/>
    <w:rsid w:val="00517E33"/>
    <w:rsid w:val="00521DBC"/>
    <w:rsid w:val="005418FC"/>
    <w:rsid w:val="005A1992"/>
    <w:rsid w:val="00667EE1"/>
    <w:rsid w:val="0070641C"/>
    <w:rsid w:val="00732192"/>
    <w:rsid w:val="0075345C"/>
    <w:rsid w:val="00795E71"/>
    <w:rsid w:val="00803698"/>
    <w:rsid w:val="00851119"/>
    <w:rsid w:val="00885D2E"/>
    <w:rsid w:val="00991F44"/>
    <w:rsid w:val="009A1DCF"/>
    <w:rsid w:val="009D0779"/>
    <w:rsid w:val="00A463E4"/>
    <w:rsid w:val="00A61248"/>
    <w:rsid w:val="00A76320"/>
    <w:rsid w:val="00BA4E86"/>
    <w:rsid w:val="00BC6958"/>
    <w:rsid w:val="00C45835"/>
    <w:rsid w:val="00CE4AE0"/>
    <w:rsid w:val="00D15AE1"/>
    <w:rsid w:val="00D16EFE"/>
    <w:rsid w:val="00D77026"/>
    <w:rsid w:val="00E06126"/>
    <w:rsid w:val="00E346C5"/>
    <w:rsid w:val="00E72D87"/>
    <w:rsid w:val="00E738FF"/>
    <w:rsid w:val="00E80F4E"/>
    <w:rsid w:val="00EC09B8"/>
    <w:rsid w:val="00ED5F79"/>
    <w:rsid w:val="00EF3A87"/>
    <w:rsid w:val="00F32316"/>
    <w:rsid w:val="00F32F77"/>
    <w:rsid w:val="00F53B88"/>
    <w:rsid w:val="00FC331E"/>
    <w:rsid w:val="00FE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E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63E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4E86"/>
    <w:pPr>
      <w:keepNext/>
      <w:tabs>
        <w:tab w:val="left" w:pos="-2410"/>
        <w:tab w:val="num" w:pos="576"/>
      </w:tabs>
      <w:ind w:left="576" w:hanging="576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BA4E86"/>
    <w:pPr>
      <w:keepNext/>
      <w:tabs>
        <w:tab w:val="left" w:pos="-2410"/>
        <w:tab w:val="num" w:pos="720"/>
      </w:tabs>
      <w:ind w:left="720" w:hanging="720"/>
      <w:jc w:val="both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A4E86"/>
    <w:pPr>
      <w:keepNext/>
      <w:tabs>
        <w:tab w:val="left" w:pos="-2410"/>
        <w:tab w:val="num" w:pos="864"/>
      </w:tabs>
      <w:ind w:left="864" w:hanging="864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A4E86"/>
    <w:pPr>
      <w:keepNext/>
      <w:tabs>
        <w:tab w:val="left" w:pos="-2410"/>
        <w:tab w:val="num" w:pos="1008"/>
      </w:tabs>
      <w:ind w:left="1008" w:hanging="1008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A4E86"/>
    <w:pPr>
      <w:keepNext/>
      <w:tabs>
        <w:tab w:val="num" w:pos="1152"/>
      </w:tabs>
      <w:ind w:left="1152" w:hanging="1152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9"/>
    <w:qFormat/>
    <w:rsid w:val="00BA4E86"/>
    <w:pPr>
      <w:keepNext/>
      <w:tabs>
        <w:tab w:val="num" w:pos="1296"/>
      </w:tabs>
      <w:ind w:left="1296" w:hanging="1296"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BA4E86"/>
    <w:pPr>
      <w:keepNext/>
      <w:tabs>
        <w:tab w:val="num" w:pos="1440"/>
      </w:tabs>
      <w:ind w:left="1440" w:hanging="1440"/>
      <w:jc w:val="both"/>
      <w:outlineLvl w:val="7"/>
    </w:pPr>
    <w:rPr>
      <w:szCs w:val="20"/>
    </w:rPr>
  </w:style>
  <w:style w:type="paragraph" w:styleId="9">
    <w:name w:val="heading 9"/>
    <w:basedOn w:val="a"/>
    <w:next w:val="a"/>
    <w:link w:val="90"/>
    <w:uiPriority w:val="99"/>
    <w:qFormat/>
    <w:rsid w:val="00BA4E86"/>
    <w:pPr>
      <w:keepNext/>
      <w:tabs>
        <w:tab w:val="num" w:pos="1584"/>
      </w:tabs>
      <w:ind w:left="1584" w:hanging="1584"/>
      <w:jc w:val="center"/>
      <w:outlineLvl w:val="8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63E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A4E8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A4E8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A4E8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A4E8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A4E8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A4E8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A4E8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A4E86"/>
    <w:rPr>
      <w:rFonts w:ascii="Times New Roman" w:hAnsi="Times New Roman" w:cs="Times New Roman"/>
      <w:i/>
      <w:sz w:val="20"/>
      <w:szCs w:val="20"/>
      <w:lang w:eastAsia="ru-RU"/>
    </w:rPr>
  </w:style>
  <w:style w:type="paragraph" w:customStyle="1" w:styleId="41">
    <w:name w:val="Стиль4"/>
    <w:basedOn w:val="1"/>
    <w:uiPriority w:val="99"/>
    <w:rsid w:val="00A463E4"/>
    <w:pPr>
      <w:jc w:val="center"/>
    </w:pPr>
    <w:rPr>
      <w:rFonts w:ascii="Times New Roman" w:hAnsi="Times New Roman"/>
      <w:color w:val="auto"/>
    </w:rPr>
  </w:style>
  <w:style w:type="paragraph" w:customStyle="1" w:styleId="ConsPlusNormal">
    <w:name w:val="ConsPlusNormal"/>
    <w:uiPriority w:val="99"/>
    <w:rsid w:val="00BA4E8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BA4E86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99"/>
    <w:qFormat/>
    <w:rsid w:val="00BA4E86"/>
    <w:pPr>
      <w:ind w:left="720"/>
      <w:contextualSpacing/>
    </w:pPr>
  </w:style>
  <w:style w:type="paragraph" w:customStyle="1" w:styleId="TableContents">
    <w:name w:val="Table Contents"/>
    <w:basedOn w:val="a"/>
    <w:uiPriority w:val="99"/>
    <w:rsid w:val="00BA4E86"/>
    <w:pPr>
      <w:widowControl w:val="0"/>
      <w:suppressLineNumbers/>
      <w:suppressAutoHyphens/>
      <w:autoSpaceDN w:val="0"/>
      <w:textAlignment w:val="baseline"/>
    </w:pPr>
    <w:rPr>
      <w:rFonts w:eastAsia="Calibri" w:cs="Tahoma"/>
      <w:kern w:val="3"/>
      <w:lang w:val="de-DE" w:eastAsia="ja-JP" w:bidi="fa-IR"/>
    </w:rPr>
  </w:style>
  <w:style w:type="paragraph" w:styleId="a4">
    <w:name w:val="Normal (Web)"/>
    <w:basedOn w:val="a"/>
    <w:uiPriority w:val="99"/>
    <w:rsid w:val="00BA4E86"/>
    <w:pPr>
      <w:widowControl w:val="0"/>
      <w:suppressAutoHyphens/>
      <w:autoSpaceDN w:val="0"/>
      <w:spacing w:before="280" w:after="280"/>
      <w:textAlignment w:val="baseline"/>
    </w:pPr>
    <w:rPr>
      <w:rFonts w:eastAsia="Calibri" w:cs="Tahoma"/>
      <w:kern w:val="3"/>
      <w:lang w:val="de-DE" w:eastAsia="ja-JP" w:bidi="fa-IR"/>
    </w:rPr>
  </w:style>
  <w:style w:type="paragraph" w:styleId="a5">
    <w:name w:val="Body Text"/>
    <w:basedOn w:val="a"/>
    <w:link w:val="a6"/>
    <w:uiPriority w:val="99"/>
    <w:rsid w:val="00BA4E86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BA4E8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BA4E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7">
    <w:name w:val="Содержимое таблицы"/>
    <w:basedOn w:val="a"/>
    <w:uiPriority w:val="99"/>
    <w:rsid w:val="003F61B8"/>
    <w:pPr>
      <w:suppressLineNumbers/>
      <w:suppressAutoHyphens/>
    </w:pPr>
    <w:rPr>
      <w:lang w:eastAsia="ar-SA"/>
    </w:rPr>
  </w:style>
  <w:style w:type="paragraph" w:customStyle="1" w:styleId="msonormalbullet1gif">
    <w:name w:val="msonormalbullet1.gif"/>
    <w:basedOn w:val="a"/>
    <w:uiPriority w:val="99"/>
    <w:rsid w:val="003F61B8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3F61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ZhohovaOA</dc:creator>
  <cp:keywords/>
  <dc:description/>
  <cp:lastModifiedBy>User</cp:lastModifiedBy>
  <cp:revision>22</cp:revision>
  <cp:lastPrinted>2017-10-05T08:30:00Z</cp:lastPrinted>
  <dcterms:created xsi:type="dcterms:W3CDTF">2017-10-05T06:44:00Z</dcterms:created>
  <dcterms:modified xsi:type="dcterms:W3CDTF">2019-02-07T07:57:00Z</dcterms:modified>
</cp:coreProperties>
</file>