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67" w:rsidRDefault="00470C67" w:rsidP="00470C67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УЧРЕЖДЕНИЕ КУЛЬТУРЫ</w:t>
      </w:r>
    </w:p>
    <w:p w:rsidR="00470C67" w:rsidRDefault="00470C67" w:rsidP="00470C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«Центр досуга и библиотечного обслуживания»</w:t>
      </w:r>
    </w:p>
    <w:p w:rsidR="00470C67" w:rsidRDefault="00470C67" w:rsidP="00470C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Моисеевского сельского поселения</w:t>
      </w:r>
    </w:p>
    <w:p w:rsidR="00470C67" w:rsidRDefault="00470C67" w:rsidP="00470C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Котовского муниципального района</w:t>
      </w:r>
    </w:p>
    <w:p w:rsidR="00470C67" w:rsidRDefault="00470C67" w:rsidP="00470C67">
      <w:pPr>
        <w:rPr>
          <w:b/>
          <w:sz w:val="28"/>
          <w:szCs w:val="28"/>
        </w:rPr>
      </w:pPr>
      <w:r>
        <w:t xml:space="preserve">                       403807 Волгоградская область Котовский район с</w:t>
      </w:r>
      <w:proofErr w:type="gramStart"/>
      <w:r>
        <w:t>.М</w:t>
      </w:r>
      <w:proofErr w:type="gramEnd"/>
      <w:r>
        <w:t>оисеево</w:t>
      </w:r>
    </w:p>
    <w:p w:rsidR="00470C67" w:rsidRDefault="00470C67" w:rsidP="00470C67">
      <w:pPr>
        <w:pBdr>
          <w:bottom w:val="single" w:sz="12" w:space="1" w:color="auto"/>
        </w:pBdr>
        <w:tabs>
          <w:tab w:val="left" w:pos="7880"/>
        </w:tabs>
      </w:pPr>
      <w:r>
        <w:t>Тел.: 8(84455) 7-55-93,  ОГРН 1083453001994, ИНН 3414504424, КПП 341401001,       ОКАТО 1822682400</w:t>
      </w:r>
    </w:p>
    <w:p w:rsidR="00470C67" w:rsidRDefault="00470C67" w:rsidP="00470C67">
      <w:pPr>
        <w:tabs>
          <w:tab w:val="left" w:pos="7880"/>
        </w:tabs>
        <w:rPr>
          <w:sz w:val="28"/>
          <w:szCs w:val="28"/>
        </w:rPr>
      </w:pPr>
    </w:p>
    <w:p w:rsidR="00470C67" w:rsidRDefault="00470C67" w:rsidP="00470C67">
      <w:pPr>
        <w:tabs>
          <w:tab w:val="left" w:pos="7880"/>
        </w:tabs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</w:t>
      </w:r>
      <w:r>
        <w:rPr>
          <w:sz w:val="28"/>
          <w:szCs w:val="28"/>
        </w:rPr>
        <w:t xml:space="preserve">ПРИКАЗ </w:t>
      </w:r>
    </w:p>
    <w:p w:rsidR="00470C67" w:rsidRDefault="00470C67" w:rsidP="00470C67">
      <w:pPr>
        <w:tabs>
          <w:tab w:val="left" w:pos="7880"/>
        </w:tabs>
        <w:rPr>
          <w:sz w:val="36"/>
          <w:szCs w:val="36"/>
        </w:rPr>
      </w:pPr>
    </w:p>
    <w:p w:rsidR="00470C67" w:rsidRDefault="00470C67" w:rsidP="00470C67">
      <w:pPr>
        <w:tabs>
          <w:tab w:val="left" w:pos="7880"/>
        </w:tabs>
        <w:rPr>
          <w:sz w:val="28"/>
          <w:szCs w:val="28"/>
        </w:rPr>
      </w:pPr>
      <w:r>
        <w:rPr>
          <w:sz w:val="28"/>
          <w:szCs w:val="28"/>
        </w:rPr>
        <w:t xml:space="preserve">От. 09.01.2024г.                                                                           №2 </w:t>
      </w:r>
    </w:p>
    <w:p w:rsidR="00520D55" w:rsidRDefault="00470C67">
      <w:r>
        <w:t xml:space="preserve">Об установление </w:t>
      </w:r>
    </w:p>
    <w:p w:rsidR="00470C67" w:rsidRDefault="00470C67">
      <w:r>
        <w:t>стимулирующих выплат</w:t>
      </w:r>
    </w:p>
    <w:p w:rsidR="00470C67" w:rsidRDefault="00470C67">
      <w:r>
        <w:t>на 2024г.</w:t>
      </w:r>
    </w:p>
    <w:p w:rsidR="00470C67" w:rsidRDefault="00470C67"/>
    <w:p w:rsidR="00470C67" w:rsidRDefault="00470C67"/>
    <w:p w:rsidR="00470C67" w:rsidRDefault="00470C67"/>
    <w:p w:rsidR="00470C67" w:rsidRDefault="00470C67"/>
    <w:p w:rsidR="00470C67" w:rsidRPr="00470C67" w:rsidRDefault="00470C67">
      <w:pPr>
        <w:rPr>
          <w:sz w:val="28"/>
          <w:szCs w:val="28"/>
        </w:rPr>
      </w:pPr>
      <w:r w:rsidRPr="00470C67">
        <w:rPr>
          <w:sz w:val="28"/>
          <w:szCs w:val="28"/>
        </w:rPr>
        <w:t>Установить надбавки:</w:t>
      </w:r>
    </w:p>
    <w:p w:rsidR="00470C67" w:rsidRPr="00470C67" w:rsidRDefault="00470C67" w:rsidP="00470C67">
      <w:pPr>
        <w:pStyle w:val="a4"/>
        <w:numPr>
          <w:ilvl w:val="0"/>
          <w:numId w:val="1"/>
        </w:numPr>
        <w:rPr>
          <w:sz w:val="28"/>
          <w:szCs w:val="28"/>
        </w:rPr>
      </w:pPr>
      <w:r w:rsidRPr="00470C67">
        <w:rPr>
          <w:sz w:val="28"/>
          <w:szCs w:val="28"/>
        </w:rPr>
        <w:t>За стаж в культуре:</w:t>
      </w:r>
    </w:p>
    <w:p w:rsidR="00470C67" w:rsidRDefault="00470C67" w:rsidP="00470C67">
      <w:pPr>
        <w:pStyle w:val="a4"/>
        <w:rPr>
          <w:sz w:val="28"/>
          <w:szCs w:val="28"/>
        </w:rPr>
      </w:pPr>
      <w:proofErr w:type="spellStart"/>
      <w:r w:rsidRPr="00470C67">
        <w:rPr>
          <w:sz w:val="28"/>
          <w:szCs w:val="28"/>
        </w:rPr>
        <w:t>Бурлаченко</w:t>
      </w:r>
      <w:proofErr w:type="spellEnd"/>
      <w:r w:rsidRPr="00470C67">
        <w:rPr>
          <w:sz w:val="28"/>
          <w:szCs w:val="28"/>
        </w:rPr>
        <w:t xml:space="preserve"> В.И.-40%</w:t>
      </w:r>
      <w:r>
        <w:rPr>
          <w:sz w:val="28"/>
          <w:szCs w:val="28"/>
        </w:rPr>
        <w:t xml:space="preserve"> от оклада;</w:t>
      </w:r>
    </w:p>
    <w:p w:rsidR="00470C67" w:rsidRDefault="00470C67" w:rsidP="00470C67">
      <w:pPr>
        <w:pStyle w:val="a4"/>
        <w:rPr>
          <w:sz w:val="28"/>
          <w:szCs w:val="28"/>
        </w:rPr>
      </w:pPr>
      <w:r>
        <w:rPr>
          <w:sz w:val="28"/>
          <w:szCs w:val="28"/>
        </w:rPr>
        <w:t>Плотникова Л.А.-</w:t>
      </w:r>
      <w:r w:rsidRPr="00470C67">
        <w:rPr>
          <w:sz w:val="28"/>
          <w:szCs w:val="28"/>
        </w:rPr>
        <w:t xml:space="preserve"> 40%</w:t>
      </w:r>
      <w:r>
        <w:rPr>
          <w:sz w:val="28"/>
          <w:szCs w:val="28"/>
        </w:rPr>
        <w:t xml:space="preserve"> от оклада;</w:t>
      </w:r>
    </w:p>
    <w:p w:rsidR="00470C67" w:rsidRPr="00470C67" w:rsidRDefault="00470C67" w:rsidP="00470C67">
      <w:pPr>
        <w:pStyle w:val="a4"/>
        <w:rPr>
          <w:sz w:val="28"/>
          <w:szCs w:val="28"/>
        </w:rPr>
      </w:pPr>
    </w:p>
    <w:p w:rsidR="00470C67" w:rsidRPr="00470C67" w:rsidRDefault="00470C67" w:rsidP="00470C6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За интенсивность:</w:t>
      </w:r>
    </w:p>
    <w:p w:rsidR="00470C67" w:rsidRPr="00470C67" w:rsidRDefault="00470C67" w:rsidP="00470C67">
      <w:r>
        <w:t xml:space="preserve">                </w:t>
      </w:r>
      <w:proofErr w:type="spellStart"/>
      <w:r w:rsidRPr="00470C67">
        <w:rPr>
          <w:sz w:val="28"/>
          <w:szCs w:val="28"/>
        </w:rPr>
        <w:t>Бурлаченко</w:t>
      </w:r>
      <w:proofErr w:type="spellEnd"/>
      <w:r w:rsidRPr="00470C67">
        <w:rPr>
          <w:sz w:val="28"/>
          <w:szCs w:val="28"/>
        </w:rPr>
        <w:t xml:space="preserve"> В.И.-40% от оклада;</w:t>
      </w:r>
    </w:p>
    <w:p w:rsidR="00470C67" w:rsidRDefault="00470C67" w:rsidP="00470C67">
      <w:pPr>
        <w:pStyle w:val="a4"/>
        <w:rPr>
          <w:sz w:val="28"/>
          <w:szCs w:val="28"/>
        </w:rPr>
      </w:pPr>
      <w:r>
        <w:rPr>
          <w:sz w:val="28"/>
          <w:szCs w:val="28"/>
        </w:rPr>
        <w:t>Плотникова Л.А.-</w:t>
      </w:r>
      <w:r w:rsidRPr="00470C67">
        <w:rPr>
          <w:sz w:val="28"/>
          <w:szCs w:val="28"/>
        </w:rPr>
        <w:t xml:space="preserve"> 40%</w:t>
      </w:r>
      <w:r>
        <w:rPr>
          <w:sz w:val="28"/>
          <w:szCs w:val="28"/>
        </w:rPr>
        <w:t xml:space="preserve"> от оклада;</w:t>
      </w:r>
    </w:p>
    <w:p w:rsidR="00470C67" w:rsidRDefault="00470C6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70C67">
        <w:rPr>
          <w:sz w:val="28"/>
          <w:szCs w:val="28"/>
        </w:rPr>
        <w:t xml:space="preserve">Буркова </w:t>
      </w:r>
      <w:r>
        <w:rPr>
          <w:sz w:val="28"/>
          <w:szCs w:val="28"/>
        </w:rPr>
        <w:t>В.М.- 30% от оклада</w:t>
      </w:r>
      <w:r w:rsidR="001238E5">
        <w:rPr>
          <w:sz w:val="28"/>
          <w:szCs w:val="28"/>
        </w:rPr>
        <w:t>.</w:t>
      </w:r>
    </w:p>
    <w:p w:rsidR="001238E5" w:rsidRDefault="001238E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38E5" w:rsidRDefault="001238E5" w:rsidP="001238E5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Персональный повышающий коэффициент:</w:t>
      </w:r>
    </w:p>
    <w:p w:rsidR="001238E5" w:rsidRPr="00470C67" w:rsidRDefault="001238E5" w:rsidP="001238E5">
      <w:r>
        <w:rPr>
          <w:sz w:val="28"/>
          <w:szCs w:val="28"/>
        </w:rPr>
        <w:t xml:space="preserve">          </w:t>
      </w:r>
      <w:r>
        <w:t xml:space="preserve"> </w:t>
      </w:r>
      <w:proofErr w:type="spellStart"/>
      <w:r>
        <w:rPr>
          <w:sz w:val="28"/>
          <w:szCs w:val="28"/>
        </w:rPr>
        <w:t>Бурлаченко</w:t>
      </w:r>
      <w:proofErr w:type="spellEnd"/>
      <w:r>
        <w:rPr>
          <w:sz w:val="28"/>
          <w:szCs w:val="28"/>
        </w:rPr>
        <w:t xml:space="preserve"> В.И.-8</w:t>
      </w:r>
      <w:r w:rsidRPr="00470C67">
        <w:rPr>
          <w:sz w:val="28"/>
          <w:szCs w:val="28"/>
        </w:rPr>
        <w:t>0% от оклада;</w:t>
      </w:r>
    </w:p>
    <w:p w:rsidR="001238E5" w:rsidRDefault="001238E5" w:rsidP="001238E5">
      <w:pPr>
        <w:pStyle w:val="a4"/>
        <w:rPr>
          <w:sz w:val="28"/>
          <w:szCs w:val="28"/>
        </w:rPr>
      </w:pPr>
      <w:r>
        <w:rPr>
          <w:sz w:val="28"/>
          <w:szCs w:val="28"/>
        </w:rPr>
        <w:t>Плотникова Л.А.-</w:t>
      </w:r>
      <w:r w:rsidRPr="00470C6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470C67">
        <w:rPr>
          <w:sz w:val="28"/>
          <w:szCs w:val="28"/>
        </w:rPr>
        <w:t>0%</w:t>
      </w:r>
      <w:r>
        <w:rPr>
          <w:sz w:val="28"/>
          <w:szCs w:val="28"/>
        </w:rPr>
        <w:t xml:space="preserve"> от оклада;</w:t>
      </w:r>
    </w:p>
    <w:p w:rsidR="001238E5" w:rsidRDefault="001238E5" w:rsidP="001238E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70C67">
        <w:rPr>
          <w:sz w:val="28"/>
          <w:szCs w:val="28"/>
        </w:rPr>
        <w:t xml:space="preserve">Буркова </w:t>
      </w:r>
      <w:r>
        <w:rPr>
          <w:sz w:val="28"/>
          <w:szCs w:val="28"/>
        </w:rPr>
        <w:t>В.М.- 10% от оклада.</w:t>
      </w:r>
    </w:p>
    <w:p w:rsidR="001238E5" w:rsidRDefault="001238E5" w:rsidP="001238E5">
      <w:pPr>
        <w:rPr>
          <w:sz w:val="28"/>
          <w:szCs w:val="28"/>
        </w:rPr>
      </w:pPr>
    </w:p>
    <w:p w:rsidR="001238E5" w:rsidRDefault="001238E5" w:rsidP="001238E5">
      <w:pPr>
        <w:rPr>
          <w:sz w:val="28"/>
          <w:szCs w:val="28"/>
        </w:rPr>
      </w:pPr>
    </w:p>
    <w:p w:rsidR="001238E5" w:rsidRDefault="001238E5" w:rsidP="001238E5">
      <w:pPr>
        <w:rPr>
          <w:sz w:val="28"/>
          <w:szCs w:val="28"/>
        </w:rPr>
      </w:pPr>
    </w:p>
    <w:p w:rsidR="001238E5" w:rsidRDefault="001238E5" w:rsidP="001238E5">
      <w:pPr>
        <w:rPr>
          <w:sz w:val="28"/>
          <w:szCs w:val="28"/>
        </w:rPr>
      </w:pPr>
    </w:p>
    <w:p w:rsidR="001238E5" w:rsidRDefault="001238E5" w:rsidP="001238E5">
      <w:pPr>
        <w:rPr>
          <w:sz w:val="28"/>
          <w:szCs w:val="28"/>
        </w:rPr>
      </w:pPr>
    </w:p>
    <w:p w:rsidR="001238E5" w:rsidRDefault="001238E5" w:rsidP="001238E5">
      <w:pPr>
        <w:rPr>
          <w:sz w:val="28"/>
          <w:szCs w:val="28"/>
        </w:rPr>
      </w:pPr>
      <w:r>
        <w:rPr>
          <w:sz w:val="28"/>
          <w:szCs w:val="28"/>
        </w:rPr>
        <w:t>Директор МУК «ЦД и БО»                                      Буркова В.М.</w:t>
      </w:r>
    </w:p>
    <w:p w:rsidR="001238E5" w:rsidRPr="001238E5" w:rsidRDefault="001238E5" w:rsidP="001238E5">
      <w:pPr>
        <w:rPr>
          <w:sz w:val="28"/>
          <w:szCs w:val="28"/>
        </w:rPr>
      </w:pPr>
    </w:p>
    <w:sectPr w:rsidR="001238E5" w:rsidRPr="001238E5" w:rsidSect="00470C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8F3"/>
    <w:multiLevelType w:val="hybridMultilevel"/>
    <w:tmpl w:val="4B5A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C67"/>
    <w:rsid w:val="001238E5"/>
    <w:rsid w:val="00470C67"/>
    <w:rsid w:val="0052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470C67"/>
    <w:pPr>
      <w:jc w:val="center"/>
    </w:pPr>
    <w:rPr>
      <w:b/>
      <w:sz w:val="36"/>
    </w:rPr>
  </w:style>
  <w:style w:type="paragraph" w:styleId="a4">
    <w:name w:val="List Paragraph"/>
    <w:basedOn w:val="a"/>
    <w:uiPriority w:val="34"/>
    <w:qFormat/>
    <w:rsid w:val="00470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2024-01-11T06:20:00Z</cp:lastPrinted>
  <dcterms:created xsi:type="dcterms:W3CDTF">2024-01-11T06:03:00Z</dcterms:created>
  <dcterms:modified xsi:type="dcterms:W3CDTF">2024-01-11T06:21:00Z</dcterms:modified>
</cp:coreProperties>
</file>