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B68" w:rsidRDefault="004B1B68" w:rsidP="004B1B68"/>
    <w:p w:rsidR="004B1B68" w:rsidRDefault="004B1B68" w:rsidP="004B1B68">
      <w:pPr>
        <w:outlineLvl w:val="2"/>
        <w:rPr>
          <w:bCs/>
          <w:sz w:val="28"/>
          <w:szCs w:val="28"/>
        </w:rPr>
      </w:pPr>
      <w:r>
        <w:tab/>
      </w:r>
      <w:r>
        <w:rPr>
          <w:bCs/>
          <w:sz w:val="28"/>
          <w:szCs w:val="28"/>
        </w:rPr>
        <w:t xml:space="preserve">                                                                           Приложение </w:t>
      </w:r>
    </w:p>
    <w:p w:rsidR="004B1B68" w:rsidRDefault="004B1B68" w:rsidP="004B1B68">
      <w:pPr>
        <w:ind w:left="5664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к Порядку размещения информации о рассчитываемой за  календарный год среднемесячной   заработной плате руководителей,</w:t>
      </w:r>
    </w:p>
    <w:p w:rsidR="004B1B68" w:rsidRDefault="004B1B68" w:rsidP="004B1B68">
      <w:pPr>
        <w:ind w:left="5664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их заместителей и главных бухгалтеров муниципальных учреждений и представления указанными лицами данной информации</w:t>
      </w:r>
    </w:p>
    <w:p w:rsidR="004B1B68" w:rsidRDefault="004B1B68" w:rsidP="004B1B68">
      <w:pPr>
        <w:ind w:left="5664"/>
        <w:jc w:val="both"/>
        <w:outlineLvl w:val="2"/>
        <w:rPr>
          <w:bCs/>
          <w:sz w:val="28"/>
          <w:szCs w:val="28"/>
        </w:rPr>
      </w:pPr>
    </w:p>
    <w:p w:rsidR="004B1B68" w:rsidRDefault="004B1B68" w:rsidP="004B1B68">
      <w:pPr>
        <w:ind w:left="5664"/>
        <w:jc w:val="both"/>
        <w:outlineLvl w:val="2"/>
        <w:rPr>
          <w:bCs/>
          <w:sz w:val="28"/>
          <w:szCs w:val="28"/>
        </w:rPr>
      </w:pP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 среднемесячной заработной плате руководителя, 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заместителей руководителя, главного бухгалтера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учреждения культуры Моисеевского сельского поселения Котовског</w:t>
      </w:r>
      <w:r w:rsidR="007112E2">
        <w:rPr>
          <w:bCs/>
          <w:sz w:val="28"/>
          <w:szCs w:val="28"/>
        </w:rPr>
        <w:t>о муниципального района за  2023</w:t>
      </w:r>
      <w:r>
        <w:rPr>
          <w:bCs/>
          <w:sz w:val="28"/>
          <w:szCs w:val="28"/>
        </w:rPr>
        <w:t xml:space="preserve"> год</w:t>
      </w:r>
    </w:p>
    <w:p w:rsidR="004B1B68" w:rsidRDefault="004B1B68" w:rsidP="004B1B68">
      <w:pPr>
        <w:jc w:val="center"/>
        <w:outlineLvl w:val="2"/>
        <w:rPr>
          <w:bCs/>
        </w:rPr>
      </w:pP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7"/>
        <w:gridCol w:w="2562"/>
        <w:gridCol w:w="2268"/>
        <w:gridCol w:w="4110"/>
      </w:tblGrid>
      <w:tr w:rsidR="004B1B68" w:rsidTr="009E536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>/</w:t>
            </w:r>
            <w:proofErr w:type="spellStart"/>
            <w:r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Размер  среднемесячной заработной платы, руб.</w:t>
            </w:r>
          </w:p>
        </w:tc>
      </w:tr>
      <w:tr w:rsidR="004B1B68" w:rsidTr="009E536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МУК ЦД и БО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Буркова Валентина Михайловна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853515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B578C9">
              <w:rPr>
                <w:bCs/>
                <w:sz w:val="28"/>
                <w:szCs w:val="28"/>
              </w:rPr>
              <w:t>5996,77</w:t>
            </w:r>
          </w:p>
        </w:tc>
      </w:tr>
    </w:tbl>
    <w:p w:rsidR="004B1B68" w:rsidRDefault="004B1B68" w:rsidP="004B1B68">
      <w:pPr>
        <w:spacing w:before="100" w:beforeAutospacing="1" w:after="100" w:afterAutospacing="1"/>
        <w:jc w:val="both"/>
        <w:outlineLvl w:val="2"/>
        <w:rPr>
          <w:bCs/>
          <w:sz w:val="28"/>
          <w:szCs w:val="28"/>
        </w:rPr>
      </w:pPr>
    </w:p>
    <w:p w:rsidR="00321420" w:rsidRPr="004B1B68" w:rsidRDefault="00321420" w:rsidP="004B1B68">
      <w:pPr>
        <w:tabs>
          <w:tab w:val="left" w:pos="1335"/>
        </w:tabs>
      </w:pPr>
    </w:p>
    <w:sectPr w:rsidR="00321420" w:rsidRPr="004B1B68" w:rsidSect="004B1B68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FE8" w:rsidRDefault="00EB0FE8" w:rsidP="004B1B68">
      <w:r>
        <w:separator/>
      </w:r>
    </w:p>
  </w:endnote>
  <w:endnote w:type="continuationSeparator" w:id="0">
    <w:p w:rsidR="00EB0FE8" w:rsidRDefault="00EB0FE8" w:rsidP="004B1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FE8" w:rsidRDefault="00EB0FE8" w:rsidP="004B1B68">
      <w:r>
        <w:separator/>
      </w:r>
    </w:p>
  </w:footnote>
  <w:footnote w:type="continuationSeparator" w:id="0">
    <w:p w:rsidR="00EB0FE8" w:rsidRDefault="00EB0FE8" w:rsidP="004B1B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20F"/>
    <w:rsid w:val="00096C0A"/>
    <w:rsid w:val="00223689"/>
    <w:rsid w:val="00223CA3"/>
    <w:rsid w:val="0030720F"/>
    <w:rsid w:val="00321420"/>
    <w:rsid w:val="00477E42"/>
    <w:rsid w:val="004B1B68"/>
    <w:rsid w:val="00593615"/>
    <w:rsid w:val="00631BCC"/>
    <w:rsid w:val="007112E2"/>
    <w:rsid w:val="00714ED8"/>
    <w:rsid w:val="00801BB1"/>
    <w:rsid w:val="00853515"/>
    <w:rsid w:val="00955D92"/>
    <w:rsid w:val="00B578C9"/>
    <w:rsid w:val="00BE7B5D"/>
    <w:rsid w:val="00C84506"/>
    <w:rsid w:val="00D26897"/>
    <w:rsid w:val="00D80697"/>
    <w:rsid w:val="00E3365A"/>
    <w:rsid w:val="00EB0FE8"/>
    <w:rsid w:val="00EB1C98"/>
    <w:rsid w:val="00FF6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7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07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2023-11-20T10:28:00Z</cp:lastPrinted>
  <dcterms:created xsi:type="dcterms:W3CDTF">2022-02-24T06:47:00Z</dcterms:created>
  <dcterms:modified xsi:type="dcterms:W3CDTF">2024-02-22T05:55:00Z</dcterms:modified>
</cp:coreProperties>
</file>