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84" w:rsidRDefault="00433F84" w:rsidP="00433F84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33F84" w:rsidRDefault="00433F84" w:rsidP="00433F84">
      <w:pPr>
        <w:jc w:val="center"/>
        <w:rPr>
          <w:b/>
        </w:rPr>
      </w:pPr>
      <w:r>
        <w:rPr>
          <w:b/>
        </w:rPr>
        <w:t>МОИСЕЕВСКОГО СЕЛЬСКОГО ПОСЕЛЕНИЯ</w:t>
      </w:r>
    </w:p>
    <w:p w:rsidR="00433F84" w:rsidRDefault="00433F84" w:rsidP="00433F84">
      <w:pPr>
        <w:jc w:val="center"/>
        <w:rPr>
          <w:b/>
        </w:rPr>
      </w:pPr>
      <w:r>
        <w:rPr>
          <w:b/>
        </w:rPr>
        <w:t>Котовского муниципального района Волгоградской области</w:t>
      </w:r>
    </w:p>
    <w:p w:rsidR="00433F84" w:rsidRDefault="00433F84" w:rsidP="00433F84">
      <w:pPr>
        <w:rPr>
          <w:b/>
          <w:bCs/>
        </w:rPr>
      </w:pPr>
    </w:p>
    <w:p w:rsidR="00433F84" w:rsidRDefault="00433F84" w:rsidP="00433F84">
      <w:pPr>
        <w:jc w:val="both"/>
      </w:pPr>
    </w:p>
    <w:p w:rsidR="00433F84" w:rsidRDefault="00433F84" w:rsidP="00433F84">
      <w:pPr>
        <w:jc w:val="center"/>
        <w:rPr>
          <w:b/>
        </w:rPr>
      </w:pPr>
      <w:r>
        <w:rPr>
          <w:b/>
        </w:rPr>
        <w:t xml:space="preserve">ПОСТАНОВЛЕНИЕ  </w:t>
      </w:r>
    </w:p>
    <w:p w:rsidR="00433F84" w:rsidRDefault="00433F84" w:rsidP="00433F84">
      <w:pPr>
        <w:rPr>
          <w:b/>
        </w:rPr>
      </w:pPr>
    </w:p>
    <w:p w:rsidR="00433F84" w:rsidRDefault="00433F84" w:rsidP="00433F84">
      <w:r>
        <w:t>от 27.05.2020г.                                                                                       № 40</w:t>
      </w:r>
    </w:p>
    <w:p w:rsidR="00433F84" w:rsidRDefault="00433F84" w:rsidP="00433F84">
      <w:pPr>
        <w:jc w:val="center"/>
        <w:rPr>
          <w:b/>
        </w:rPr>
      </w:pPr>
    </w:p>
    <w:p w:rsidR="00433F84" w:rsidRDefault="00433F84" w:rsidP="00433F84">
      <w:pPr>
        <w:autoSpaceDE w:val="0"/>
        <w:autoSpaceDN w:val="0"/>
        <w:adjustRightInd w:val="0"/>
        <w:jc w:val="center"/>
      </w:pPr>
    </w:p>
    <w:p w:rsidR="00433F84" w:rsidRDefault="00433F84" w:rsidP="00433F84">
      <w:pPr>
        <w:autoSpaceDE w:val="0"/>
        <w:autoSpaceDN w:val="0"/>
        <w:adjustRightInd w:val="0"/>
        <w:jc w:val="center"/>
      </w:pPr>
      <w:proofErr w:type="gramStart"/>
      <w: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 сельского поселения площадки, сведения о которых не опубликованы в документах аэронавигационной информации</w:t>
      </w:r>
      <w:proofErr w:type="gramEnd"/>
    </w:p>
    <w:p w:rsidR="00433F84" w:rsidRDefault="00433F84" w:rsidP="00433F84">
      <w:pPr>
        <w:autoSpaceDE w:val="0"/>
        <w:autoSpaceDN w:val="0"/>
        <w:adjustRightInd w:val="0"/>
        <w:jc w:val="center"/>
      </w:pPr>
    </w:p>
    <w:p w:rsidR="00433F84" w:rsidRDefault="00433F84" w:rsidP="00433F84">
      <w:pPr>
        <w:widowControl w:val="0"/>
        <w:autoSpaceDE w:val="0"/>
        <w:autoSpaceDN w:val="0"/>
        <w:adjustRightInd w:val="0"/>
        <w:ind w:firstLine="720"/>
        <w:jc w:val="both"/>
        <w:rPr>
          <w:rStyle w:val="msonospacing0"/>
          <w:rFonts w:eastAsia="Calibri"/>
        </w:rPr>
      </w:pPr>
      <w:r>
        <w:t>В соответствии с пунктом 49 Постановления Правительства РФ от 11.03.2010 года №138 «Об утверждении Федеральных правил использования воздушного пространства Российской Федерации»,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года № 6, Уставом Моисеевского сельского поселения Котовского муниципального района Волгоградской области</w:t>
      </w:r>
      <w:r>
        <w:rPr>
          <w:rStyle w:val="msonospacing0"/>
          <w:rFonts w:eastAsia="Calibri"/>
        </w:rPr>
        <w:t>,</w:t>
      </w:r>
    </w:p>
    <w:p w:rsidR="00433F84" w:rsidRDefault="00433F84" w:rsidP="00433F84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</w:rPr>
      </w:pPr>
    </w:p>
    <w:p w:rsidR="00433F84" w:rsidRDefault="00433F84" w:rsidP="00433F84">
      <w:pPr>
        <w:autoSpaceDE w:val="0"/>
        <w:autoSpaceDN w:val="0"/>
        <w:adjustRightInd w:val="0"/>
        <w:spacing w:line="250" w:lineRule="atLeast"/>
        <w:ind w:firstLine="360"/>
        <w:jc w:val="center"/>
        <w:rPr>
          <w:color w:val="5A5A4F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Ю :</w:t>
      </w:r>
    </w:p>
    <w:p w:rsidR="00433F84" w:rsidRDefault="00433F84" w:rsidP="00433F84">
      <w:pPr>
        <w:autoSpaceDE w:val="0"/>
        <w:autoSpaceDN w:val="0"/>
        <w:adjustRightInd w:val="0"/>
      </w:pPr>
    </w:p>
    <w:p w:rsidR="00433F84" w:rsidRDefault="00433F84" w:rsidP="00433F84">
      <w:pPr>
        <w:ind w:firstLine="720"/>
        <w:jc w:val="both"/>
      </w:pPr>
      <w:r>
        <w:t xml:space="preserve">1. </w:t>
      </w:r>
      <w:proofErr w:type="gramStart"/>
      <w:r>
        <w:t>Утвердить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сельского поселения площадки, сведения о которых не опубликованы в документах аэронавигационной информации, согласно приложению 1.</w:t>
      </w:r>
      <w:proofErr w:type="gramEnd"/>
    </w:p>
    <w:p w:rsidR="00433F84" w:rsidRDefault="00433F84" w:rsidP="00433F84">
      <w:pPr>
        <w:autoSpaceDE w:val="0"/>
        <w:autoSpaceDN w:val="0"/>
        <w:adjustRightInd w:val="0"/>
        <w:ind w:right="-1" w:firstLine="720"/>
        <w:jc w:val="both"/>
      </w:pPr>
      <w:r>
        <w:t xml:space="preserve">2. </w:t>
      </w:r>
      <w:proofErr w:type="gramStart"/>
      <w:r>
        <w:t>Утвердить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сельского поселения  площадки, сведения о которых не опубликованы в документах аэронавигационной информации, согласно приложения 2.</w:t>
      </w:r>
      <w:proofErr w:type="gramEnd"/>
    </w:p>
    <w:p w:rsidR="00433F84" w:rsidRDefault="00433F84" w:rsidP="00433F84">
      <w:pPr>
        <w:autoSpaceDE w:val="0"/>
        <w:autoSpaceDN w:val="0"/>
        <w:adjustRightInd w:val="0"/>
        <w:ind w:right="-1" w:firstLine="720"/>
        <w:jc w:val="both"/>
      </w:pPr>
      <w:r>
        <w:t>3. Настоящее постановление вступает в силу с момента его обнародования.</w:t>
      </w:r>
    </w:p>
    <w:p w:rsidR="00433F84" w:rsidRDefault="00433F84" w:rsidP="00433F84">
      <w:pPr>
        <w:autoSpaceDE w:val="0"/>
        <w:autoSpaceDN w:val="0"/>
        <w:adjustRightInd w:val="0"/>
        <w:ind w:right="-1"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33F84" w:rsidRDefault="00433F84" w:rsidP="00433F84">
      <w:pPr>
        <w:autoSpaceDE w:val="0"/>
        <w:autoSpaceDN w:val="0"/>
        <w:adjustRightInd w:val="0"/>
        <w:ind w:right="-1" w:firstLine="720"/>
        <w:jc w:val="both"/>
      </w:pPr>
    </w:p>
    <w:p w:rsidR="00433F84" w:rsidRDefault="00433F84" w:rsidP="00433F84">
      <w:pPr>
        <w:autoSpaceDE w:val="0"/>
        <w:autoSpaceDN w:val="0"/>
        <w:adjustRightInd w:val="0"/>
        <w:ind w:right="-1" w:firstLine="720"/>
        <w:jc w:val="both"/>
      </w:pPr>
    </w:p>
    <w:p w:rsidR="00433F84" w:rsidRDefault="00433F84" w:rsidP="00433F84">
      <w:pPr>
        <w:autoSpaceDE w:val="0"/>
        <w:autoSpaceDN w:val="0"/>
        <w:adjustRightInd w:val="0"/>
        <w:ind w:right="-1" w:firstLine="720"/>
        <w:jc w:val="both"/>
      </w:pPr>
    </w:p>
    <w:p w:rsidR="00433F84" w:rsidRDefault="00433F84" w:rsidP="00433F84">
      <w:pPr>
        <w:autoSpaceDE w:val="0"/>
        <w:autoSpaceDN w:val="0"/>
        <w:adjustRightInd w:val="0"/>
        <w:ind w:right="-1" w:firstLine="720"/>
        <w:jc w:val="both"/>
      </w:pPr>
    </w:p>
    <w:p w:rsidR="00433F84" w:rsidRDefault="00433F84" w:rsidP="00433F84">
      <w:r>
        <w:t xml:space="preserve">Глава Моисеевского сельского поселения                              </w:t>
      </w:r>
      <w:proofErr w:type="spellStart"/>
      <w:r>
        <w:t>С.Ф.Лесниченко</w:t>
      </w:r>
      <w:proofErr w:type="spellEnd"/>
    </w:p>
    <w:p w:rsidR="00433F84" w:rsidRDefault="00433F84" w:rsidP="00433F84"/>
    <w:p w:rsidR="00433F84" w:rsidRDefault="00433F84" w:rsidP="00433F84"/>
    <w:p w:rsidR="00433F84" w:rsidRDefault="00433F84" w:rsidP="00433F84"/>
    <w:p w:rsidR="00433F84" w:rsidRDefault="00433F84" w:rsidP="00433F84"/>
    <w:p w:rsidR="00433F84" w:rsidRDefault="00433F84" w:rsidP="00433F84"/>
    <w:p w:rsidR="00433F84" w:rsidRDefault="00433F84" w:rsidP="00433F84"/>
    <w:p w:rsidR="00433F84" w:rsidRDefault="00433F84" w:rsidP="00433F84"/>
    <w:p w:rsidR="00433F84" w:rsidRDefault="00433F84" w:rsidP="00433F84"/>
    <w:p w:rsidR="00433F84" w:rsidRDefault="00433F84" w:rsidP="00433F84"/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>Приложение 1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>к постановлению администрации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 xml:space="preserve">Моисеевского сельского поселения 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>Котовского муниципального района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>Волгоградской области</w:t>
      </w:r>
    </w:p>
    <w:p w:rsidR="00433F84" w:rsidRDefault="00433F84" w:rsidP="00433F84">
      <w:pPr>
        <w:suppressAutoHyphens/>
        <w:autoSpaceDE w:val="0"/>
        <w:autoSpaceDN w:val="0"/>
        <w:adjustRightInd w:val="0"/>
        <w:ind w:left="4536"/>
        <w:jc w:val="both"/>
        <w:rPr>
          <w:b/>
          <w:bCs/>
          <w:color w:val="000000"/>
        </w:rPr>
      </w:pPr>
      <w:r>
        <w:t>от  27.05.2020г. № 40</w:t>
      </w:r>
    </w:p>
    <w:p w:rsidR="00433F84" w:rsidRDefault="00433F84" w:rsidP="00433F84">
      <w:pPr>
        <w:suppressAutoHyphens/>
        <w:autoSpaceDE w:val="0"/>
        <w:autoSpaceDN w:val="0"/>
        <w:adjustRightInd w:val="0"/>
        <w:jc w:val="center"/>
      </w:pPr>
    </w:p>
    <w:p w:rsidR="00433F84" w:rsidRDefault="00433F84" w:rsidP="00433F84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t>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сельского поселения площадки, сведения о которых не опубликованы в документах аэронавигационной информации</w:t>
      </w:r>
      <w:proofErr w:type="gramEnd"/>
    </w:p>
    <w:p w:rsidR="00433F84" w:rsidRDefault="00433F84" w:rsidP="00433F84">
      <w:pPr>
        <w:autoSpaceDE w:val="0"/>
        <w:autoSpaceDN w:val="0"/>
        <w:adjustRightInd w:val="0"/>
        <w:jc w:val="center"/>
        <w:rPr>
          <w:b/>
          <w:bCs/>
        </w:rPr>
      </w:pPr>
    </w:p>
    <w:p w:rsidR="00433F84" w:rsidRDefault="00433F84" w:rsidP="00433F84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                             1. Общие положения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1.1. </w:t>
      </w:r>
      <w:proofErr w:type="gramStart"/>
      <w:r>
        <w:t xml:space="preserve"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сельского поселения  площадки, сведения о которых не опубликованы в документах аэронавигационной информации (далее - Положение). </w:t>
      </w:r>
      <w:proofErr w:type="gramEnd"/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</w:p>
    <w:p w:rsidR="00433F84" w:rsidRDefault="00433F84" w:rsidP="00433F84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                     2. Порядок выдачи разрешения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2.1. </w:t>
      </w:r>
      <w:proofErr w:type="gramStart"/>
      <w:r>
        <w:t>Для получения разрешения юридическое или физическое лицо либо их представители, уполномоченные в соответствии с действующим законодательством (далее - заявитель), направляют не позднее 30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 же посадки (взлета) на расположенных в границах Моисеевского сельского поселения  площадки, сведения о которых не опубликованы</w:t>
      </w:r>
      <w:proofErr w:type="gramEnd"/>
      <w:r>
        <w:t xml:space="preserve"> в документах аэронавигационной информации в администрацию Моисеевского сельского поселения, заявление о выдаче разрешения по форме согласно приложению 1 к настоящему Положению.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2.1.1. Заявление, поданное с нарушением срока, указанного в пункте 2.1 настоящего Положения, к рассмотрению не принимается, о чем администрация Моисеевского сельского поселения  в письменной форме извещает заявителя в течение 5 рабочих дней со дня поступления заявления.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2.2. К заявлению прилагаются: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1) доверенность, если заявление подается уполномоченным представителем;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2) копия пилотского свидетельства;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3) копия свидетельства о регистрации воздушного судна;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4) копия медицинского заключения, выданного Врачебно-летной экспертной комиссией;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5) копия сертификата летной годности воздушного судна с картой данных воздушного судна;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6) копия </w:t>
      </w:r>
      <w:proofErr w:type="gramStart"/>
      <w:r>
        <w:t>полиса страхования гражданской ответственности владельца воздушного судна</w:t>
      </w:r>
      <w:proofErr w:type="gramEnd"/>
      <w:r>
        <w:t xml:space="preserve"> перед третьими лицами.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2.2.1. Предоставление документов, указанных в подпунктах 2-6 пункта 2.2 настоящего Положения, не требуется, если заявитель является обладателем сертификата </w:t>
      </w:r>
      <w:proofErr w:type="spellStart"/>
      <w:r>
        <w:t>эксплуатанта</w:t>
      </w:r>
      <w:proofErr w:type="spellEnd"/>
      <w:r>
        <w:t xml:space="preserve">. Заявитель предоставляет копию сертификата </w:t>
      </w:r>
      <w:proofErr w:type="spellStart"/>
      <w:r>
        <w:t>эксплуатанта</w:t>
      </w:r>
      <w:proofErr w:type="spellEnd"/>
      <w:r>
        <w:t xml:space="preserve">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2.2.2. Предоставление документов, указанных в подпунктах 2-6 пункта 2.2 настоящего Положения, не требуется, если заявитель относится к государственной </w:t>
      </w:r>
      <w:r>
        <w:lastRenderedPageBreak/>
        <w:t xml:space="preserve">авиации. Заявитель </w:t>
      </w:r>
      <w:proofErr w:type="gramStart"/>
      <w:r>
        <w:t>предоставляет документ</w:t>
      </w:r>
      <w:proofErr w:type="gramEnd"/>
      <w:r>
        <w:t xml:space="preserve"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2.2.3. Предоставление документов, указанных в подпунктах 2-6 пункта 2.2 настоящего Положения, не требуется при выполнении работ на сверхлегком пилотируемом гражданском воздушном судне с массой конструкции </w:t>
      </w:r>
      <w:smartTag w:uri="urn:schemas-microsoft-com:office:smarttags" w:element="metricconverter">
        <w:smartTagPr>
          <w:attr w:name="ProductID" w:val="115 килограммов"/>
        </w:smartTagPr>
        <w:r>
          <w:t>115 килограммов</w:t>
        </w:r>
      </w:smartTag>
      <w:r>
        <w:t xml:space="preserve"> и менее и при выполнении полетов беспилотного летательного аппарата, имеющего максимальную взлетную массу </w:t>
      </w:r>
      <w:smartTag w:uri="urn:schemas-microsoft-com:office:smarttags" w:element="metricconverter">
        <w:smartTagPr>
          <w:attr w:name="ProductID" w:val="30 килограммов"/>
        </w:smartTagPr>
        <w:r>
          <w:t>30 килограммов</w:t>
        </w:r>
      </w:smartTag>
      <w:r>
        <w:t xml:space="preserve">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Представляемые копии документов должны быть заверены в соответствии с ГОСТ </w:t>
      </w:r>
      <w:proofErr w:type="gramStart"/>
      <w:r>
        <w:t>Р</w:t>
      </w:r>
      <w:proofErr w:type="gramEnd"/>
      <w: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В зависимости от заявленного вида деятельности к заявлению прилагается информация, оформленная в письменной форме и содержащая сведения: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1) о районе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территорией Моисеевского сельского поселения, о наряде сил и средств, выделяемых на выполнение авиационных работ - для получения разрешения на выполнение авиационных работ; </w:t>
      </w:r>
      <w:proofErr w:type="gramEnd"/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2)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территорией Моисеевского сельского поселения  - для получения разрешения на выполнение парашютных прыжков;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3) сведения о времени, месте и высоте его подъема - для получения разрешения на выполнение подъема привязного аэростата;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4)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5) о времени, месте (зоне выполнения), высоте полетов - для получения разрешения на выполнение полетов беспилотных летательных аппаратов;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6)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границах Моисеевского сельского поселения  площадки. При выполнении полетов беспилотного гражданского воздушного судна с максимальной взлетной массой от 0,25 килограмма до </w:t>
      </w:r>
      <w:smartTag w:uri="urn:schemas-microsoft-com:office:smarttags" w:element="metricconverter">
        <w:smartTagPr>
          <w:attr w:name="ProductID" w:val="30 килограммов"/>
        </w:smartTagPr>
        <w:r>
          <w:t>30 килограммов</w:t>
        </w:r>
      </w:smartTag>
      <w:r>
        <w:t xml:space="preserve">, ввезенного в Российскую Федерацию или произведенного в Российской Федерации, заявитель также </w:t>
      </w:r>
      <w:proofErr w:type="gramStart"/>
      <w:r>
        <w:t>предоставляет документы</w:t>
      </w:r>
      <w:proofErr w:type="gramEnd"/>
      <w:r>
        <w:t xml:space="preserve">, подтверждающие учет воздушного судна в порядке, установленном Правительством Российской Федерации.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2.3. </w:t>
      </w:r>
      <w:proofErr w:type="gramStart"/>
      <w:r>
        <w:t>Заявление рассматривается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 же посадки (взлета) на расположенных в границах Моисеевского сельского поселения  площадки, сведения о которых не опубликованы в документах аэронавигационной информации (далее - комиссия) в течение 10 рабочих дней с момента его поступления в</w:t>
      </w:r>
      <w:proofErr w:type="gramEnd"/>
      <w:r>
        <w:t xml:space="preserve"> администрацию Моисеевского сельского поселения. Организационно-техническую работу по осуществлению деятельности комиссии осуществляет ее секретарь. Комиссия при рассмотрении заявления: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1) проводит проверку наличия представленных документов, правильность их оформления и их соответствие заявленному виду деятельности; </w:t>
      </w:r>
      <w:proofErr w:type="gramEnd"/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2) направляет рекомендации, оформленные в виде протокола заседания комиссии, главе Моисеевского сельского поселения  для принятия решения о выдаче разрешения заявителю по форме согласно приложению 2 к настоящему Положению или об отказе в выдаче разрешения по форме согласно приложению 3 к настоящему Положению.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Рекомендации для принятия решения о выдаче разрешения заявителю или об отказе в выдаче разрешения комиссией принимаются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 Каждый член комиссии, в том числе и секретарь комиссии, обладает правом одного голоса. В случае равенства голосов при выработке рекомендаций голос председателя комиссии является решающим.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2.4. Решение об отказе в выдаче разрешения принимается в случаях: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1) если заявителем не представлены документы, указанные в пункте 2.2 настоящего Положения;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2) если представленные заявителем документы не соответствуют требованиям действующего законодательства;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3) если авиационные работы, парашютные прыжки, полеты беспилотных летательных аппаратов, подъемы привязных аэростатов, демонстрационные полеты заявитель планирует выполнять не над территорией Моисеевского сельского поселения, а также, если площадки посадки (взлета) расположены вне границ Моисеевского сельского поселения;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4) если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 опубликованы в документах аэронавигационной информации;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5) если заявителем заявление о выдаче разрешения направлено в администрацию Моисеевского сельского поселения  с нарушением сроков, указанных в пункте 2.1 настоящего Положения.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2.5. Решение о выдаче разрешения или об отказе в выдаче разрешения выдается заявителю лично или направляется почтовым отправлением в срок не позднее 3 рабочих дней со дня принятия решения комиссией.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2.6.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2.7. </w:t>
      </w:r>
      <w:proofErr w:type="gramStart"/>
      <w:r>
        <w:t>Запрещается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а так же посадки (взлета) на расположенные в границах Моисеевского сельского поселения  площадки, сведения о которых не опубликованы в документах аэронавигационной информации, без разрешения зонального центра Единой системы организации воздушного движения Российской Федерации на использование воздушного пространства и разрешения, выдаваемого администрацией Моисеевского сельского</w:t>
      </w:r>
      <w:proofErr w:type="gramEnd"/>
      <w:r>
        <w:t xml:space="preserve"> поселения. </w:t>
      </w:r>
    </w:p>
    <w:p w:rsidR="00433F84" w:rsidRDefault="00433F84" w:rsidP="00433F84">
      <w:pPr>
        <w:autoSpaceDE w:val="0"/>
        <w:autoSpaceDN w:val="0"/>
        <w:adjustRightInd w:val="0"/>
        <w:ind w:left="4500"/>
      </w:pPr>
      <w:r>
        <w:br w:type="page"/>
      </w:r>
      <w:r>
        <w:lastRenderedPageBreak/>
        <w:t xml:space="preserve">Приложение 1 </w:t>
      </w:r>
    </w:p>
    <w:p w:rsidR="00433F84" w:rsidRDefault="00433F84" w:rsidP="00433F84">
      <w:pPr>
        <w:autoSpaceDE w:val="0"/>
        <w:autoSpaceDN w:val="0"/>
        <w:adjustRightInd w:val="0"/>
        <w:ind w:left="4500"/>
      </w:pPr>
      <w:proofErr w:type="gramStart"/>
      <w:r>
        <w:t>к Положению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сельского поселения площадки, сведения о которых не опубликованы в документах аэронавигационной информации</w:t>
      </w:r>
      <w:proofErr w:type="gramEnd"/>
    </w:p>
    <w:p w:rsidR="00433F84" w:rsidRDefault="00433F84" w:rsidP="00433F84">
      <w:pPr>
        <w:autoSpaceDE w:val="0"/>
        <w:autoSpaceDN w:val="0"/>
        <w:adjustRightInd w:val="0"/>
        <w:jc w:val="right"/>
        <w:rPr>
          <w:b/>
          <w:bCs/>
        </w:rPr>
      </w:pPr>
    </w:p>
    <w:p w:rsidR="00433F84" w:rsidRDefault="00433F84" w:rsidP="00433F84">
      <w:pPr>
        <w:autoSpaceDE w:val="0"/>
        <w:autoSpaceDN w:val="0"/>
        <w:adjustRightInd w:val="0"/>
        <w:ind w:left="3780"/>
        <w:rPr>
          <w:bCs/>
        </w:rPr>
      </w:pPr>
      <w:r>
        <w:rPr>
          <w:bCs/>
        </w:rPr>
        <w:t xml:space="preserve">Главе </w:t>
      </w:r>
      <w:r>
        <w:t>Моисеевского</w:t>
      </w:r>
      <w:r>
        <w:rPr>
          <w:bCs/>
        </w:rPr>
        <w:t xml:space="preserve"> сельского поселения  </w:t>
      </w:r>
    </w:p>
    <w:p w:rsidR="00433F84" w:rsidRDefault="00433F84" w:rsidP="00433F84">
      <w:pPr>
        <w:autoSpaceDE w:val="0"/>
        <w:autoSpaceDN w:val="0"/>
        <w:adjustRightInd w:val="0"/>
        <w:ind w:left="3780"/>
      </w:pPr>
      <w:r>
        <w:t xml:space="preserve">_______________________________________ </w:t>
      </w:r>
    </w:p>
    <w:p w:rsidR="00433F84" w:rsidRDefault="00433F84" w:rsidP="00433F84">
      <w:pPr>
        <w:autoSpaceDE w:val="0"/>
        <w:autoSpaceDN w:val="0"/>
        <w:adjustRightInd w:val="0"/>
        <w:ind w:left="3780"/>
      </w:pPr>
      <w:r>
        <w:t xml:space="preserve">от _____________________________________ </w:t>
      </w:r>
    </w:p>
    <w:p w:rsidR="00433F84" w:rsidRDefault="00433F84" w:rsidP="00433F84">
      <w:pPr>
        <w:autoSpaceDE w:val="0"/>
        <w:autoSpaceDN w:val="0"/>
        <w:adjustRightInd w:val="0"/>
        <w:ind w:left="3780"/>
      </w:pPr>
      <w:r>
        <w:t xml:space="preserve">_______________________________________ </w:t>
      </w:r>
    </w:p>
    <w:p w:rsidR="00433F84" w:rsidRDefault="00433F84" w:rsidP="00433F84">
      <w:pPr>
        <w:autoSpaceDE w:val="0"/>
        <w:autoSpaceDN w:val="0"/>
        <w:adjustRightInd w:val="0"/>
        <w:ind w:left="3780"/>
      </w:pPr>
      <w:r>
        <w:t xml:space="preserve">_______________________________________ </w:t>
      </w:r>
    </w:p>
    <w:p w:rsidR="00433F84" w:rsidRDefault="00433F84" w:rsidP="00433F84">
      <w:pPr>
        <w:autoSpaceDE w:val="0"/>
        <w:autoSpaceDN w:val="0"/>
        <w:adjustRightInd w:val="0"/>
        <w:ind w:left="3780"/>
      </w:pPr>
      <w:r>
        <w:t xml:space="preserve">_______________________________________ </w:t>
      </w:r>
    </w:p>
    <w:p w:rsidR="00433F84" w:rsidRDefault="00433F84" w:rsidP="00433F84">
      <w:pPr>
        <w:autoSpaceDE w:val="0"/>
        <w:autoSpaceDN w:val="0"/>
        <w:adjustRightInd w:val="0"/>
        <w:ind w:left="3780"/>
        <w:jc w:val="center"/>
      </w:pPr>
      <w:proofErr w:type="gramStart"/>
      <w:r>
        <w:t>(далее - заявитель) (фамилия, имя, отчество, паспортные данные, регистрация по месту жительства, телефон)</w:t>
      </w:r>
      <w:proofErr w:type="gramEnd"/>
    </w:p>
    <w:p w:rsidR="00433F84" w:rsidRDefault="00433F84" w:rsidP="00433F84">
      <w:pPr>
        <w:autoSpaceDE w:val="0"/>
        <w:autoSpaceDN w:val="0"/>
        <w:adjustRightInd w:val="0"/>
        <w:jc w:val="center"/>
        <w:rPr>
          <w:b/>
          <w:bCs/>
        </w:rPr>
      </w:pPr>
    </w:p>
    <w:p w:rsidR="00433F84" w:rsidRDefault="00433F84" w:rsidP="00433F84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>Прошу выдать разрешение на использование воздушного пространства над территорией 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 xml:space="preserve">для _______________________________________________________________ </w:t>
      </w: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>(вид деятельности по использованию воздушного пространства)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на воздушном судне: 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тип 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>государственный (регистрационный) опознаватель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 xml:space="preserve">знак ______________________________________________________________ 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 xml:space="preserve">заводской номер (при наличии) _______________________________________ 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>Срок использования воздушного пространства над территорией 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 xml:space="preserve">начало _________________________ окончание _________________________ 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ind w:firstLine="720"/>
      </w:pPr>
      <w:r>
        <w:t xml:space="preserve">Место использования воздушного пространства над территорией 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>(посадочные площадки, планируемые к использованию):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Время использования воздушного пространства над территорией __________________________________________________________________ </w:t>
      </w: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>(ночное/дневное)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t xml:space="preserve">Прилагаю документы, необходимые для предоставления муниципальной услуги: 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ind w:firstLine="720"/>
        <w:jc w:val="both"/>
      </w:pPr>
      <w:r>
        <w:lastRenderedPageBreak/>
        <w:t xml:space="preserve">В целях оказания муниципальных услуг даю согласия на обработку и проверку указанных мною в заявлении персональных данных ______________________/____________________________________________ 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 xml:space="preserve">                      Подпись                                                               Ф.И.О. </w:t>
      </w:r>
    </w:p>
    <w:p w:rsidR="00433F84" w:rsidRDefault="00433F84" w:rsidP="00433F84">
      <w:pPr>
        <w:autoSpaceDE w:val="0"/>
        <w:autoSpaceDN w:val="0"/>
        <w:adjustRightInd w:val="0"/>
        <w:ind w:left="4500"/>
      </w:pPr>
      <w:r>
        <w:br w:type="page"/>
      </w:r>
      <w:r>
        <w:lastRenderedPageBreak/>
        <w:t xml:space="preserve">Приложение 2 </w:t>
      </w:r>
    </w:p>
    <w:p w:rsidR="00433F84" w:rsidRDefault="00433F84" w:rsidP="00433F84">
      <w:pPr>
        <w:autoSpaceDE w:val="0"/>
        <w:autoSpaceDN w:val="0"/>
        <w:adjustRightInd w:val="0"/>
        <w:ind w:left="4500"/>
      </w:pPr>
      <w:proofErr w:type="gramStart"/>
      <w:r>
        <w:t>к Положению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сельского поселения площадки, сведения о которых не опубликованы в документах аэронавигационной информации</w:t>
      </w:r>
      <w:proofErr w:type="gramEnd"/>
    </w:p>
    <w:p w:rsidR="00433F84" w:rsidRDefault="00433F84" w:rsidP="00433F84">
      <w:pPr>
        <w:autoSpaceDE w:val="0"/>
        <w:autoSpaceDN w:val="0"/>
        <w:adjustRightInd w:val="0"/>
        <w:jc w:val="right"/>
      </w:pPr>
      <w:r>
        <w:t xml:space="preserve"> </w:t>
      </w:r>
    </w:p>
    <w:p w:rsidR="00433F84" w:rsidRDefault="00433F84" w:rsidP="00433F84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РАЗРЕШЕНИЕ</w:t>
      </w:r>
    </w:p>
    <w:p w:rsidR="00433F84" w:rsidRDefault="00433F84" w:rsidP="00433F84">
      <w:pPr>
        <w:autoSpaceDE w:val="0"/>
        <w:autoSpaceDN w:val="0"/>
        <w:adjustRightInd w:val="0"/>
        <w:jc w:val="center"/>
        <w:rPr>
          <w:bCs/>
        </w:rPr>
      </w:pPr>
      <w:proofErr w:type="gramStart"/>
      <w:r>
        <w:rPr>
          <w:bCs/>
        </w:rPr>
        <w:t xml:space="preserve">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</w:t>
      </w:r>
      <w:r>
        <w:t>Моисеевского</w:t>
      </w:r>
      <w:r>
        <w:rPr>
          <w:bCs/>
        </w:rPr>
        <w:t xml:space="preserve"> сельского поселения  площадки, сведения о которых не опубликованы в документах аэронавигационной информации</w:t>
      </w:r>
      <w:proofErr w:type="gramEnd"/>
    </w:p>
    <w:p w:rsidR="00433F84" w:rsidRDefault="00433F84" w:rsidP="00433F84">
      <w:pPr>
        <w:autoSpaceDE w:val="0"/>
        <w:autoSpaceDN w:val="0"/>
        <w:adjustRightInd w:val="0"/>
        <w:jc w:val="center"/>
        <w:rPr>
          <w:bCs/>
        </w:rPr>
      </w:pPr>
    </w:p>
    <w:p w:rsidR="00433F84" w:rsidRDefault="00433F84" w:rsidP="00433F84">
      <w:pPr>
        <w:autoSpaceDE w:val="0"/>
        <w:autoSpaceDN w:val="0"/>
        <w:adjustRightInd w:val="0"/>
      </w:pPr>
      <w:r>
        <w:t>«_____» _____________ 20___ г.                                                           № _______</w:t>
      </w:r>
    </w:p>
    <w:p w:rsidR="00433F84" w:rsidRDefault="00433F84" w:rsidP="00433F84">
      <w:pPr>
        <w:autoSpaceDE w:val="0"/>
        <w:autoSpaceDN w:val="0"/>
        <w:adjustRightInd w:val="0"/>
        <w:spacing w:line="276" w:lineRule="auto"/>
      </w:pPr>
    </w:p>
    <w:p w:rsidR="00433F84" w:rsidRDefault="00433F84" w:rsidP="00433F84">
      <w:pPr>
        <w:autoSpaceDE w:val="0"/>
        <w:autoSpaceDN w:val="0"/>
        <w:adjustRightInd w:val="0"/>
      </w:pPr>
      <w:r>
        <w:t>Выдано 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spacing w:after="200"/>
        <w:jc w:val="center"/>
      </w:pPr>
      <w:r>
        <w:t>(ФИО лица, индивидуального предпринимателя, наименование организации)</w:t>
      </w:r>
    </w:p>
    <w:p w:rsidR="00433F84" w:rsidRDefault="00433F84" w:rsidP="00433F84">
      <w:pPr>
        <w:autoSpaceDE w:val="0"/>
        <w:autoSpaceDN w:val="0"/>
        <w:adjustRightInd w:val="0"/>
        <w:spacing w:after="200"/>
      </w:pPr>
      <w:r>
        <w:t>адрес места нахождения (жительства): _________________________________</w:t>
      </w:r>
    </w:p>
    <w:p w:rsidR="00433F84" w:rsidRDefault="00433F84" w:rsidP="00433F84">
      <w:pPr>
        <w:autoSpaceDE w:val="0"/>
        <w:autoSpaceDN w:val="0"/>
        <w:adjustRightInd w:val="0"/>
        <w:spacing w:after="200"/>
      </w:pPr>
      <w:r>
        <w:t xml:space="preserve">__________________________________________________________________ </w:t>
      </w:r>
    </w:p>
    <w:p w:rsidR="00433F84" w:rsidRDefault="00433F84" w:rsidP="00433F84">
      <w:pPr>
        <w:autoSpaceDE w:val="0"/>
        <w:autoSpaceDN w:val="0"/>
        <w:adjustRightInd w:val="0"/>
        <w:spacing w:after="200"/>
      </w:pPr>
      <w:r>
        <w:t xml:space="preserve">данные документа, удостоверяющего личность: _________________________ </w:t>
      </w:r>
    </w:p>
    <w:p w:rsidR="00433F84" w:rsidRDefault="00433F84" w:rsidP="00433F84">
      <w:pPr>
        <w:autoSpaceDE w:val="0"/>
        <w:autoSpaceDN w:val="0"/>
        <w:adjustRightInd w:val="0"/>
        <w:spacing w:after="200"/>
        <w:jc w:val="center"/>
      </w:pPr>
      <w:r>
        <w:t>__________________________________________________________________                                 (серия, номер)</w:t>
      </w:r>
    </w:p>
    <w:p w:rsidR="00433F84" w:rsidRDefault="00433F84" w:rsidP="00433F84">
      <w:pPr>
        <w:autoSpaceDE w:val="0"/>
        <w:autoSpaceDN w:val="0"/>
        <w:adjustRightInd w:val="0"/>
        <w:spacing w:after="200"/>
        <w:ind w:firstLine="720"/>
      </w:pPr>
      <w:r>
        <w:t>На выполнение 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</w:pPr>
      <w:proofErr w:type="gramStart"/>
      <w:r>
        <w:t xml:space="preserve">(указывается вид деятельности - авиационные работы, парашютные прыжки, демонстрационные полеты воздушных судов, полеты беспилотных летательных аппаратов, подъемы привязных аэростатов над </w:t>
      </w:r>
      <w:r>
        <w:rPr>
          <w:rFonts w:ascii="Times New Roman CYR" w:hAnsi="Times New Roman CYR" w:cs="Times New Roman CYR"/>
        </w:rPr>
        <w:t>Моисеевским</w:t>
      </w:r>
      <w:r>
        <w:t xml:space="preserve"> сельским поселением, а также посадка (взлет) на расположенные в границах Краснянского сельского поселения  площадки, сведения о которых не опубликованы в документах аэронавигационной информации, вид, тип (наименование), номер воздушного судна)</w:t>
      </w:r>
      <w:proofErr w:type="gramEnd"/>
    </w:p>
    <w:p w:rsidR="00433F84" w:rsidRDefault="00433F84" w:rsidP="00433F84">
      <w:pPr>
        <w:autoSpaceDE w:val="0"/>
        <w:autoSpaceDN w:val="0"/>
        <w:adjustRightInd w:val="0"/>
      </w:pPr>
      <w:r>
        <w:t xml:space="preserve">на воздушном судне: </w:t>
      </w:r>
    </w:p>
    <w:p w:rsidR="00433F84" w:rsidRDefault="00433F84" w:rsidP="00433F84">
      <w:pPr>
        <w:autoSpaceDE w:val="0"/>
        <w:autoSpaceDN w:val="0"/>
        <w:adjustRightInd w:val="0"/>
      </w:pPr>
      <w:r>
        <w:t>тип 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both"/>
      </w:pPr>
      <w:r>
        <w:t xml:space="preserve">государственный регистрационный (опознавательный / учетно-опознавательный) знак  ______________________________________________ </w:t>
      </w:r>
    </w:p>
    <w:p w:rsidR="00433F84" w:rsidRDefault="00433F84" w:rsidP="00433F84">
      <w:pPr>
        <w:autoSpaceDE w:val="0"/>
        <w:autoSpaceDN w:val="0"/>
        <w:adjustRightInd w:val="0"/>
      </w:pPr>
      <w:r>
        <w:t xml:space="preserve">заводской номер (при наличии) _______________________________________ </w:t>
      </w:r>
    </w:p>
    <w:p w:rsidR="00433F84" w:rsidRDefault="00433F84" w:rsidP="00433F84">
      <w:pPr>
        <w:autoSpaceDE w:val="0"/>
        <w:autoSpaceDN w:val="0"/>
        <w:adjustRightInd w:val="0"/>
        <w:ind w:firstLine="720"/>
      </w:pPr>
      <w:r>
        <w:t>Сроки использования воздушного пространства: ___________________</w:t>
      </w:r>
    </w:p>
    <w:p w:rsidR="00433F84" w:rsidRDefault="00433F84" w:rsidP="00433F84">
      <w:pPr>
        <w:autoSpaceDE w:val="0"/>
        <w:autoSpaceDN w:val="0"/>
        <w:adjustRightInd w:val="0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ind w:firstLine="720"/>
      </w:pPr>
      <w:r>
        <w:t xml:space="preserve">Срок действия разрешения: _____________________________________ </w:t>
      </w:r>
    </w:p>
    <w:p w:rsidR="00433F84" w:rsidRDefault="00433F84" w:rsidP="00433F84">
      <w:pPr>
        <w:autoSpaceDE w:val="0"/>
        <w:autoSpaceDN w:val="0"/>
        <w:adjustRightInd w:val="0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</w:pPr>
      <w:r>
        <w:t xml:space="preserve">___________________      _____________       __________________________ </w:t>
      </w:r>
    </w:p>
    <w:p w:rsidR="00433F84" w:rsidRDefault="00433F84" w:rsidP="00433F84">
      <w:pPr>
        <w:autoSpaceDE w:val="0"/>
        <w:autoSpaceDN w:val="0"/>
        <w:adjustRightInd w:val="0"/>
      </w:pPr>
      <w:r>
        <w:lastRenderedPageBreak/>
        <w:t xml:space="preserve">                (должность)                                       (подпись)                                         (расшифровка) </w:t>
      </w:r>
    </w:p>
    <w:p w:rsidR="00433F84" w:rsidRDefault="00433F84" w:rsidP="00433F84">
      <w:pPr>
        <w:autoSpaceDE w:val="0"/>
        <w:autoSpaceDN w:val="0"/>
        <w:adjustRightInd w:val="0"/>
      </w:pPr>
      <w:r>
        <w:t xml:space="preserve">М.П. </w:t>
      </w:r>
    </w:p>
    <w:p w:rsidR="00433F84" w:rsidRDefault="00433F84" w:rsidP="00433F84">
      <w:pPr>
        <w:autoSpaceDE w:val="0"/>
        <w:autoSpaceDN w:val="0"/>
        <w:adjustRightInd w:val="0"/>
        <w:ind w:left="4500"/>
      </w:pPr>
      <w:r>
        <w:br w:type="page"/>
      </w:r>
      <w:r>
        <w:lastRenderedPageBreak/>
        <w:t xml:space="preserve">Приложение 3 </w:t>
      </w:r>
    </w:p>
    <w:p w:rsidR="00433F84" w:rsidRDefault="00433F84" w:rsidP="00433F84">
      <w:pPr>
        <w:autoSpaceDE w:val="0"/>
        <w:autoSpaceDN w:val="0"/>
        <w:adjustRightInd w:val="0"/>
        <w:ind w:left="4500"/>
      </w:pPr>
      <w:proofErr w:type="gramStart"/>
      <w:r>
        <w:t>к Положению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сельского поселения площадки, сведения о которых не опубликованы в документах аэронавигационной информации</w:t>
      </w:r>
      <w:proofErr w:type="gramEnd"/>
    </w:p>
    <w:p w:rsidR="00433F84" w:rsidRDefault="00433F84" w:rsidP="00433F84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433F84" w:rsidRDefault="00433F84" w:rsidP="00433F84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>
        <w:rPr>
          <w:bCs/>
        </w:rPr>
        <w:t>УВЕДОМЛЕНИЕ</w:t>
      </w:r>
    </w:p>
    <w:p w:rsidR="00433F84" w:rsidRDefault="00433F84" w:rsidP="00433F84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proofErr w:type="gramStart"/>
      <w:r>
        <w:rPr>
          <w:bCs/>
        </w:rPr>
        <w:t xml:space="preserve">об отказе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</w:t>
      </w:r>
      <w:r>
        <w:t>Моисеевского</w:t>
      </w:r>
      <w:r>
        <w:rPr>
          <w:bCs/>
        </w:rPr>
        <w:t xml:space="preserve">  сельского поселения  площадки, сведения о которых не опубликованы в документах аэронавигационной информации</w:t>
      </w:r>
      <w:proofErr w:type="gramEnd"/>
    </w:p>
    <w:p w:rsidR="00433F84" w:rsidRDefault="00433F84" w:rsidP="00433F84">
      <w:pPr>
        <w:autoSpaceDE w:val="0"/>
        <w:autoSpaceDN w:val="0"/>
        <w:adjustRightInd w:val="0"/>
      </w:pPr>
    </w:p>
    <w:p w:rsidR="00433F84" w:rsidRDefault="00433F84" w:rsidP="00433F84">
      <w:pPr>
        <w:autoSpaceDE w:val="0"/>
        <w:autoSpaceDN w:val="0"/>
        <w:adjustRightInd w:val="0"/>
        <w:ind w:firstLine="720"/>
      </w:pPr>
      <w:r>
        <w:t xml:space="preserve">Выдано ______________________________________________________ </w:t>
      </w:r>
    </w:p>
    <w:p w:rsidR="00433F84" w:rsidRDefault="00433F84" w:rsidP="00433F84">
      <w:pPr>
        <w:autoSpaceDE w:val="0"/>
        <w:autoSpaceDN w:val="0"/>
        <w:adjustRightInd w:val="0"/>
      </w:pPr>
      <w:r>
        <w:t>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>(ФИО лица, индивидуального предпринимателя, наименование организации)</w:t>
      </w:r>
    </w:p>
    <w:p w:rsidR="00433F84" w:rsidRDefault="00433F84" w:rsidP="00433F84">
      <w:pPr>
        <w:autoSpaceDE w:val="0"/>
        <w:autoSpaceDN w:val="0"/>
        <w:adjustRightInd w:val="0"/>
      </w:pPr>
      <w:r>
        <w:t xml:space="preserve">адрес места нахождения (жительства): _________________________________ __________________________________________________________________ </w:t>
      </w:r>
    </w:p>
    <w:p w:rsidR="00433F84" w:rsidRDefault="00433F84" w:rsidP="00433F84">
      <w:pPr>
        <w:autoSpaceDE w:val="0"/>
        <w:autoSpaceDN w:val="0"/>
        <w:adjustRightInd w:val="0"/>
      </w:pPr>
      <w:r>
        <w:t xml:space="preserve">данные документа, удостоверяющего личность: _________________________ __________________________________________________________________ </w:t>
      </w: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>(серия, номер)</w:t>
      </w:r>
    </w:p>
    <w:p w:rsidR="00433F84" w:rsidRDefault="00433F84" w:rsidP="00433F84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>(указываются основания отказа в выдаче разрешения)</w:t>
      </w:r>
    </w:p>
    <w:p w:rsidR="00433F84" w:rsidRDefault="00433F84" w:rsidP="00433F84">
      <w:pPr>
        <w:autoSpaceDE w:val="0"/>
        <w:autoSpaceDN w:val="0"/>
        <w:adjustRightInd w:val="0"/>
      </w:pPr>
    </w:p>
    <w:p w:rsidR="00433F84" w:rsidRDefault="00433F84" w:rsidP="00433F84">
      <w:pPr>
        <w:autoSpaceDE w:val="0"/>
        <w:autoSpaceDN w:val="0"/>
        <w:adjustRightInd w:val="0"/>
      </w:pPr>
      <w:r>
        <w:t xml:space="preserve">______________________        ______________  ______________________________ </w:t>
      </w:r>
    </w:p>
    <w:p w:rsidR="00433F84" w:rsidRDefault="00433F84" w:rsidP="00433F84">
      <w:pPr>
        <w:autoSpaceDE w:val="0"/>
        <w:autoSpaceDN w:val="0"/>
        <w:adjustRightInd w:val="0"/>
      </w:pPr>
      <w:r>
        <w:t xml:space="preserve">                       (должность)                                   (подпись)                                          (расшифровка) 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br w:type="page"/>
      </w:r>
      <w:r>
        <w:lastRenderedPageBreak/>
        <w:t>Приложение 2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>к постановлению администрации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 xml:space="preserve">Моисеевского сельского поселения 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>Котовского  муниципального района</w:t>
      </w:r>
    </w:p>
    <w:p w:rsidR="00433F84" w:rsidRDefault="00433F84" w:rsidP="00433F84">
      <w:pPr>
        <w:autoSpaceDE w:val="0"/>
        <w:autoSpaceDN w:val="0"/>
        <w:adjustRightInd w:val="0"/>
        <w:ind w:left="4536"/>
        <w:jc w:val="both"/>
      </w:pPr>
      <w:r>
        <w:t>Волгоградской области</w:t>
      </w:r>
    </w:p>
    <w:p w:rsidR="00433F84" w:rsidRDefault="00433F84" w:rsidP="00433F84">
      <w:pPr>
        <w:suppressAutoHyphens/>
        <w:autoSpaceDE w:val="0"/>
        <w:autoSpaceDN w:val="0"/>
        <w:adjustRightInd w:val="0"/>
        <w:ind w:left="4536"/>
        <w:jc w:val="both"/>
      </w:pPr>
      <w:r>
        <w:t>от 27.05.2020г. № 40</w:t>
      </w:r>
    </w:p>
    <w:p w:rsidR="00433F84" w:rsidRDefault="00433F84" w:rsidP="00433F84">
      <w:pPr>
        <w:suppressAutoHyphens/>
        <w:autoSpaceDE w:val="0"/>
        <w:autoSpaceDN w:val="0"/>
        <w:adjustRightInd w:val="0"/>
        <w:ind w:left="4536"/>
        <w:jc w:val="both"/>
        <w:rPr>
          <w:b/>
          <w:bCs/>
          <w:color w:val="000000"/>
        </w:rPr>
      </w:pPr>
    </w:p>
    <w:p w:rsidR="00433F84" w:rsidRDefault="00433F84" w:rsidP="00433F84">
      <w:pPr>
        <w:autoSpaceDE w:val="0"/>
        <w:autoSpaceDN w:val="0"/>
        <w:adjustRightInd w:val="0"/>
        <w:jc w:val="right"/>
      </w:pP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>СОСТАВ</w:t>
      </w:r>
    </w:p>
    <w:p w:rsidR="00433F84" w:rsidRDefault="00433F84" w:rsidP="00433F84">
      <w:pPr>
        <w:autoSpaceDE w:val="0"/>
        <w:autoSpaceDN w:val="0"/>
        <w:adjustRightInd w:val="0"/>
        <w:jc w:val="center"/>
      </w:pPr>
      <w:r>
        <w:t xml:space="preserve"> </w:t>
      </w:r>
      <w:proofErr w:type="gramStart"/>
      <w:r>
        <w:t>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аэростатов, а так же посадки (взлета) на расположенных в границах Моисеевского сельского поселения  площадки, сведения о которых не опубликованы в документах аэронавигационной информации</w:t>
      </w:r>
      <w:proofErr w:type="gramEnd"/>
    </w:p>
    <w:p w:rsidR="00433F84" w:rsidRDefault="00433F84" w:rsidP="00433F84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33F84" w:rsidRDefault="00433F84" w:rsidP="00433F84">
      <w:pPr>
        <w:autoSpaceDE w:val="0"/>
        <w:autoSpaceDN w:val="0"/>
        <w:adjustRightInd w:val="0"/>
        <w:spacing w:line="276" w:lineRule="auto"/>
      </w:pPr>
    </w:p>
    <w:tbl>
      <w:tblPr>
        <w:tblW w:w="9540" w:type="dxa"/>
        <w:tblInd w:w="108" w:type="dxa"/>
        <w:tblLayout w:type="fixed"/>
        <w:tblLook w:val="04A0"/>
      </w:tblPr>
      <w:tblGrid>
        <w:gridCol w:w="2879"/>
        <w:gridCol w:w="6661"/>
      </w:tblGrid>
      <w:tr w:rsidR="00433F84" w:rsidTr="00433F84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3F84" w:rsidRDefault="00433F8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Председатель комиссии: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3F84" w:rsidRDefault="00433F84">
            <w:pPr>
              <w:autoSpaceDE w:val="0"/>
              <w:autoSpaceDN w:val="0"/>
              <w:adjustRightInd w:val="0"/>
            </w:pPr>
            <w:proofErr w:type="spellStart"/>
            <w:r>
              <w:t>Лесниченко</w:t>
            </w:r>
            <w:proofErr w:type="spellEnd"/>
            <w:r>
              <w:t xml:space="preserve"> С.Ф.  – глава Моисеевского сельского поселения  </w:t>
            </w:r>
          </w:p>
        </w:tc>
      </w:tr>
      <w:tr w:rsidR="00433F84" w:rsidTr="00433F84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3F84" w:rsidRDefault="00433F84">
            <w:pPr>
              <w:autoSpaceDE w:val="0"/>
              <w:autoSpaceDN w:val="0"/>
              <w:adjustRightInd w:val="0"/>
            </w:pPr>
            <w:r>
              <w:t>Секретарь комиссии: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3F84" w:rsidRDefault="00433F84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Котенко</w:t>
            </w:r>
            <w:proofErr w:type="spellEnd"/>
            <w:r>
              <w:t xml:space="preserve"> В.А. – ведущий специалист администрации Моисеевского сельского поселения</w:t>
            </w:r>
          </w:p>
        </w:tc>
      </w:tr>
      <w:tr w:rsidR="00433F84" w:rsidTr="00433F84">
        <w:trPr>
          <w:trHeight w:val="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3F84" w:rsidRDefault="00433F84">
            <w:pPr>
              <w:autoSpaceDE w:val="0"/>
              <w:autoSpaceDN w:val="0"/>
              <w:adjustRightInd w:val="0"/>
            </w:pPr>
            <w:r>
              <w:t>Члены комиссии: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F84" w:rsidRDefault="00433F84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Мухаметзянова</w:t>
            </w:r>
            <w:proofErr w:type="spellEnd"/>
            <w:r>
              <w:t xml:space="preserve"> Н.Н.  – депутат Совета Моисеевского сельского поселения (по согласованию)</w:t>
            </w:r>
          </w:p>
          <w:p w:rsidR="00433F84" w:rsidRDefault="00433F84">
            <w:pPr>
              <w:autoSpaceDE w:val="0"/>
              <w:autoSpaceDN w:val="0"/>
              <w:adjustRightInd w:val="0"/>
              <w:jc w:val="both"/>
            </w:pPr>
            <w:r>
              <w:t>Ерохин С.В. – депутат Совета  Моисеевского сельского поселения (по согласованию)</w:t>
            </w:r>
          </w:p>
          <w:p w:rsidR="00433F84" w:rsidRDefault="00433F84">
            <w:pPr>
              <w:autoSpaceDE w:val="0"/>
              <w:autoSpaceDN w:val="0"/>
              <w:adjustRightInd w:val="0"/>
            </w:pPr>
          </w:p>
          <w:p w:rsidR="00433F84" w:rsidRDefault="00433F84">
            <w:pPr>
              <w:autoSpaceDE w:val="0"/>
              <w:autoSpaceDN w:val="0"/>
              <w:adjustRightInd w:val="0"/>
            </w:pPr>
          </w:p>
          <w:p w:rsidR="00433F84" w:rsidRDefault="00433F84">
            <w:pPr>
              <w:autoSpaceDE w:val="0"/>
              <w:autoSpaceDN w:val="0"/>
              <w:adjustRightInd w:val="0"/>
            </w:pPr>
          </w:p>
          <w:p w:rsidR="00433F84" w:rsidRDefault="00433F84">
            <w:pPr>
              <w:autoSpaceDE w:val="0"/>
              <w:autoSpaceDN w:val="0"/>
              <w:adjustRightInd w:val="0"/>
            </w:pPr>
          </w:p>
          <w:p w:rsidR="00433F84" w:rsidRDefault="00433F84">
            <w:pPr>
              <w:autoSpaceDE w:val="0"/>
              <w:autoSpaceDN w:val="0"/>
              <w:adjustRightInd w:val="0"/>
            </w:pPr>
          </w:p>
          <w:p w:rsidR="00433F84" w:rsidRDefault="00433F84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433F84" w:rsidRDefault="00433F84" w:rsidP="00433F84">
      <w:pPr>
        <w:autoSpaceDE w:val="0"/>
        <w:autoSpaceDN w:val="0"/>
        <w:adjustRightInd w:val="0"/>
        <w:spacing w:line="276" w:lineRule="auto"/>
      </w:pPr>
    </w:p>
    <w:p w:rsidR="00433F84" w:rsidRDefault="00433F84" w:rsidP="00433F84">
      <w:pPr>
        <w:autoSpaceDE w:val="0"/>
        <w:autoSpaceDN w:val="0"/>
        <w:adjustRightInd w:val="0"/>
        <w:spacing w:line="276" w:lineRule="auto"/>
      </w:pPr>
    </w:p>
    <w:p w:rsidR="00433F84" w:rsidRDefault="00433F84" w:rsidP="00433F84">
      <w:pPr>
        <w:ind w:firstLine="709"/>
        <w:jc w:val="both"/>
      </w:pPr>
    </w:p>
    <w:p w:rsidR="00433F84" w:rsidRDefault="00433F84" w:rsidP="00433F84">
      <w:pPr>
        <w:autoSpaceDE w:val="0"/>
        <w:autoSpaceDN w:val="0"/>
        <w:adjustRightInd w:val="0"/>
        <w:ind w:firstLine="709"/>
        <w:jc w:val="both"/>
      </w:pPr>
    </w:p>
    <w:p w:rsidR="00433F84" w:rsidRDefault="00433F84" w:rsidP="00433F84">
      <w:pPr>
        <w:ind w:firstLine="709"/>
        <w:jc w:val="both"/>
      </w:pPr>
    </w:p>
    <w:p w:rsidR="00433F84" w:rsidRDefault="00433F84" w:rsidP="00433F84"/>
    <w:p w:rsidR="00C66F59" w:rsidRDefault="00C66F59"/>
    <w:sectPr w:rsidR="00C66F59" w:rsidSect="00D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F84"/>
    <w:rsid w:val="00433F84"/>
    <w:rsid w:val="00482206"/>
    <w:rsid w:val="00A32001"/>
    <w:rsid w:val="00C66F59"/>
    <w:rsid w:val="00D130F5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320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en-US" w:eastAsia="ar-SA"/>
    </w:rPr>
  </w:style>
  <w:style w:type="paragraph" w:styleId="2">
    <w:name w:val="heading 2"/>
    <w:basedOn w:val="a"/>
    <w:next w:val="a"/>
    <w:link w:val="20"/>
    <w:unhideWhenUsed/>
    <w:qFormat/>
    <w:rsid w:val="00A32001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ar-SA"/>
    </w:rPr>
  </w:style>
  <w:style w:type="paragraph" w:styleId="6">
    <w:name w:val="heading 6"/>
    <w:basedOn w:val="a"/>
    <w:next w:val="a"/>
    <w:link w:val="60"/>
    <w:unhideWhenUsed/>
    <w:qFormat/>
    <w:rsid w:val="00A32001"/>
    <w:pPr>
      <w:widowControl w:val="0"/>
      <w:suppressAutoHyphens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ar-SA"/>
    </w:rPr>
  </w:style>
  <w:style w:type="paragraph" w:styleId="7">
    <w:name w:val="heading 7"/>
    <w:basedOn w:val="a"/>
    <w:next w:val="a"/>
    <w:link w:val="70"/>
    <w:unhideWhenUsed/>
    <w:qFormat/>
    <w:rsid w:val="00A32001"/>
    <w:pPr>
      <w:widowControl w:val="0"/>
      <w:suppressAutoHyphens/>
      <w:autoSpaceDE w:val="0"/>
      <w:spacing w:before="240" w:after="60"/>
      <w:outlineLvl w:val="6"/>
    </w:pPr>
    <w:rPr>
      <w:rFonts w:asciiTheme="minorHAnsi" w:eastAsiaTheme="minorEastAsia" w:hAnsiTheme="minorHAnsi" w:cstheme="minorBid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001"/>
    <w:rPr>
      <w:rFonts w:ascii="Arial" w:eastAsia="Calibri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32001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character" w:customStyle="1" w:styleId="60">
    <w:name w:val="Заголовок 6 Знак"/>
    <w:basedOn w:val="a0"/>
    <w:link w:val="6"/>
    <w:rsid w:val="00A32001"/>
    <w:rPr>
      <w:rFonts w:ascii="Calibri" w:eastAsia="Times New Roman" w:hAnsi="Calibri" w:cs="Times New Roman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A32001"/>
    <w:rPr>
      <w:rFonts w:asciiTheme="minorHAnsi" w:eastAsiaTheme="minorEastAsia" w:hAnsiTheme="minorHAnsi" w:cstheme="minorBidi"/>
      <w:sz w:val="24"/>
      <w:szCs w:val="24"/>
      <w:lang w:val="en-US" w:eastAsia="ar-SA"/>
    </w:rPr>
  </w:style>
  <w:style w:type="paragraph" w:styleId="a3">
    <w:name w:val="Title"/>
    <w:basedOn w:val="a"/>
    <w:next w:val="a"/>
    <w:link w:val="a4"/>
    <w:qFormat/>
    <w:rsid w:val="00A32001"/>
    <w:pPr>
      <w:suppressAutoHyphens/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rsid w:val="00A32001"/>
    <w:rPr>
      <w:sz w:val="28"/>
      <w:szCs w:val="24"/>
      <w:lang w:eastAsia="ar-SA"/>
    </w:rPr>
  </w:style>
  <w:style w:type="character" w:styleId="a5">
    <w:name w:val="Strong"/>
    <w:basedOn w:val="a0"/>
    <w:qFormat/>
    <w:rsid w:val="00A32001"/>
    <w:rPr>
      <w:b/>
      <w:bCs/>
    </w:rPr>
  </w:style>
  <w:style w:type="character" w:styleId="a6">
    <w:name w:val="Emphasis"/>
    <w:basedOn w:val="a0"/>
    <w:qFormat/>
    <w:rsid w:val="00A32001"/>
    <w:rPr>
      <w:i/>
      <w:iCs/>
    </w:rPr>
  </w:style>
  <w:style w:type="paragraph" w:styleId="a7">
    <w:name w:val="No Spacing"/>
    <w:qFormat/>
    <w:rsid w:val="00A32001"/>
    <w:rPr>
      <w:rFonts w:ascii="Calibri" w:hAnsi="Calibri"/>
      <w:sz w:val="22"/>
      <w:szCs w:val="22"/>
    </w:rPr>
  </w:style>
  <w:style w:type="paragraph" w:customStyle="1" w:styleId="11">
    <w:name w:val="Без интервала1"/>
    <w:uiPriority w:val="99"/>
    <w:qFormat/>
    <w:rsid w:val="00A32001"/>
    <w:rPr>
      <w:rFonts w:ascii="Calibri" w:hAnsi="Calibri" w:cs="Calibri"/>
      <w:sz w:val="22"/>
      <w:szCs w:val="22"/>
    </w:rPr>
  </w:style>
  <w:style w:type="character" w:customStyle="1" w:styleId="msonospacing0">
    <w:name w:val="msonospacing"/>
    <w:basedOn w:val="a0"/>
    <w:rsid w:val="00433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2937</Words>
  <Characters>16747</Characters>
  <Application>Microsoft Office Word</Application>
  <DocSecurity>0</DocSecurity>
  <Lines>139</Lines>
  <Paragraphs>39</Paragraphs>
  <ScaleCrop>false</ScaleCrop>
  <Company/>
  <LinksUpToDate>false</LinksUpToDate>
  <CharactersWithSpaces>19645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2020-07-07T08:31:00Z</dcterms:created>
  <dcterms:modified xsi:type="dcterms:W3CDTF">2020-07-07T08:32:00Z</dcterms:modified>
</cp:coreProperties>
</file>