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5" w:rsidRPr="00AE7CF1" w:rsidRDefault="00B01545" w:rsidP="00B01545">
      <w:pPr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>АДМИНИСТРАЦИЯ</w:t>
      </w:r>
    </w:p>
    <w:p w:rsidR="00B01545" w:rsidRPr="00AE7CF1" w:rsidRDefault="00B01545" w:rsidP="00B01545">
      <w:pPr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B01545" w:rsidRPr="00AE7CF1" w:rsidRDefault="00B01545" w:rsidP="00B01545">
      <w:pPr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B01545" w:rsidRPr="00AE7CF1" w:rsidRDefault="00B01545" w:rsidP="00B01545">
      <w:pPr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01545" w:rsidRPr="00AE7CF1" w:rsidRDefault="00B01545" w:rsidP="00B01545">
      <w:pPr>
        <w:jc w:val="left"/>
        <w:rPr>
          <w:rFonts w:ascii="Arial" w:hAnsi="Arial" w:cs="Arial"/>
          <w:sz w:val="24"/>
          <w:szCs w:val="24"/>
        </w:rPr>
      </w:pPr>
    </w:p>
    <w:p w:rsidR="00B01545" w:rsidRPr="00AE7CF1" w:rsidRDefault="00B01545" w:rsidP="00B01545">
      <w:pPr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>ПОСТАНОВЛЕНИЕ</w:t>
      </w:r>
    </w:p>
    <w:p w:rsidR="00B01545" w:rsidRPr="00AE7CF1" w:rsidRDefault="00B01545" w:rsidP="00B01545">
      <w:pPr>
        <w:rPr>
          <w:rFonts w:ascii="Arial" w:hAnsi="Arial" w:cs="Arial"/>
          <w:b/>
          <w:sz w:val="24"/>
          <w:szCs w:val="24"/>
        </w:rPr>
      </w:pPr>
    </w:p>
    <w:p w:rsidR="00B01545" w:rsidRPr="00AE7CF1" w:rsidRDefault="00AF71D6" w:rsidP="00B01545">
      <w:pPr>
        <w:jc w:val="left"/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>о</w:t>
      </w:r>
      <w:r w:rsidR="00B01545" w:rsidRPr="00AE7CF1">
        <w:rPr>
          <w:rFonts w:ascii="Arial" w:hAnsi="Arial" w:cs="Arial"/>
          <w:b/>
          <w:sz w:val="24"/>
          <w:szCs w:val="24"/>
        </w:rPr>
        <w:t xml:space="preserve">т 19.12.2018г.                                                </w:t>
      </w:r>
      <w:r w:rsidRPr="00AE7CF1">
        <w:rPr>
          <w:rFonts w:ascii="Arial" w:hAnsi="Arial" w:cs="Arial"/>
          <w:b/>
          <w:sz w:val="24"/>
          <w:szCs w:val="24"/>
        </w:rPr>
        <w:t xml:space="preserve">                           № 120</w:t>
      </w:r>
    </w:p>
    <w:p w:rsidR="00B01545" w:rsidRPr="00AE7CF1" w:rsidRDefault="00B01545" w:rsidP="00B01545">
      <w:pPr>
        <w:jc w:val="left"/>
        <w:rPr>
          <w:rFonts w:ascii="Arial" w:hAnsi="Arial" w:cs="Arial"/>
          <w:b/>
          <w:sz w:val="24"/>
          <w:szCs w:val="24"/>
        </w:rPr>
      </w:pPr>
    </w:p>
    <w:p w:rsidR="00B01545" w:rsidRPr="00AE7CF1" w:rsidRDefault="00B01545" w:rsidP="00B01545">
      <w:pPr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 услуги  «Предоставление информации об очередности предоставления жилых помещений на условиях социального найма» утвержденный постановлением администрации Моисеевского сельского поселения от </w:t>
      </w:r>
      <w:r w:rsidRPr="00AE7CF1">
        <w:rPr>
          <w:rFonts w:ascii="Arial" w:hAnsi="Arial" w:cs="Arial"/>
          <w:b/>
          <w:bCs/>
          <w:sz w:val="24"/>
          <w:szCs w:val="24"/>
        </w:rPr>
        <w:t>06.09.2018г. № 58</w:t>
      </w:r>
    </w:p>
    <w:p w:rsidR="00B01545" w:rsidRPr="00AE7CF1" w:rsidRDefault="00B01545" w:rsidP="00B01545">
      <w:pPr>
        <w:rPr>
          <w:rFonts w:ascii="Arial" w:hAnsi="Arial" w:cs="Arial"/>
          <w:sz w:val="24"/>
          <w:szCs w:val="24"/>
        </w:rPr>
      </w:pPr>
      <w:r w:rsidRPr="00AE7CF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01545" w:rsidRPr="00AE7CF1" w:rsidRDefault="00B01545" w:rsidP="00B01545">
      <w:pPr>
        <w:ind w:firstLine="708"/>
        <w:jc w:val="left"/>
        <w:rPr>
          <w:rFonts w:ascii="Arial" w:hAnsi="Arial" w:cs="Arial"/>
          <w:sz w:val="24"/>
          <w:szCs w:val="24"/>
        </w:rPr>
      </w:pPr>
      <w:proofErr w:type="gramStart"/>
      <w:r w:rsidRPr="00AE7CF1">
        <w:rPr>
          <w:rFonts w:ascii="Arial" w:hAnsi="Arial" w:cs="Arial"/>
          <w:sz w:val="24"/>
          <w:szCs w:val="24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AE7CF1">
        <w:rPr>
          <w:rFonts w:ascii="Arial" w:hAnsi="Arial" w:cs="Arial"/>
          <w:sz w:val="24"/>
          <w:szCs w:val="24"/>
        </w:rPr>
        <w:t xml:space="preserve"> района</w:t>
      </w:r>
    </w:p>
    <w:p w:rsidR="00B01545" w:rsidRPr="00AE7CF1" w:rsidRDefault="00B01545" w:rsidP="00B01545">
      <w:pPr>
        <w:jc w:val="left"/>
        <w:rPr>
          <w:rFonts w:ascii="Arial" w:hAnsi="Arial" w:cs="Arial"/>
          <w:sz w:val="24"/>
          <w:szCs w:val="24"/>
        </w:rPr>
      </w:pPr>
    </w:p>
    <w:p w:rsidR="00B01545" w:rsidRPr="00AE7CF1" w:rsidRDefault="00B01545" w:rsidP="00B01545">
      <w:pPr>
        <w:rPr>
          <w:rFonts w:ascii="Arial" w:hAnsi="Arial" w:cs="Arial"/>
          <w:b/>
          <w:bCs/>
          <w:sz w:val="24"/>
          <w:szCs w:val="24"/>
        </w:rPr>
      </w:pPr>
      <w:r w:rsidRPr="00AE7CF1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B01545" w:rsidRPr="00AE7CF1" w:rsidRDefault="00B01545" w:rsidP="00B01545">
      <w:pPr>
        <w:jc w:val="left"/>
        <w:rPr>
          <w:rFonts w:ascii="Arial" w:hAnsi="Arial" w:cs="Arial"/>
          <w:sz w:val="24"/>
          <w:szCs w:val="24"/>
        </w:rPr>
      </w:pPr>
    </w:p>
    <w:p w:rsidR="00AF71D6" w:rsidRPr="00AE7CF1" w:rsidRDefault="00B01545" w:rsidP="00AF71D6">
      <w:pPr>
        <w:jc w:val="left"/>
        <w:rPr>
          <w:rFonts w:ascii="Arial" w:hAnsi="Arial" w:cs="Arial"/>
          <w:bCs/>
          <w:sz w:val="24"/>
          <w:szCs w:val="24"/>
        </w:rPr>
      </w:pPr>
      <w:r w:rsidRPr="00AE7CF1">
        <w:rPr>
          <w:rFonts w:ascii="Arial" w:hAnsi="Arial" w:cs="Arial"/>
          <w:sz w:val="24"/>
          <w:szCs w:val="24"/>
        </w:rPr>
        <w:t xml:space="preserve">1. </w:t>
      </w:r>
      <w:r w:rsidR="00AF71D6" w:rsidRPr="00AE7CF1">
        <w:rPr>
          <w:rFonts w:ascii="Arial" w:hAnsi="Arial" w:cs="Arial"/>
          <w:sz w:val="24"/>
          <w:szCs w:val="24"/>
        </w:rPr>
        <w:t xml:space="preserve">Внести следующие изменения в  административный регламент предоставления муниципальной  услуги  «Предоставление информации об очередности предоставления жилых помещений на условиях социального найма» утвержденный постановлением администрации Моисеевского сельского поселения от </w:t>
      </w:r>
      <w:r w:rsidR="00AF71D6" w:rsidRPr="00AE7CF1">
        <w:rPr>
          <w:rFonts w:ascii="Arial" w:hAnsi="Arial" w:cs="Arial"/>
          <w:bCs/>
          <w:sz w:val="24"/>
          <w:szCs w:val="24"/>
        </w:rPr>
        <w:t>06.09.2018г. № 58</w:t>
      </w:r>
    </w:p>
    <w:p w:rsidR="00AF71D6" w:rsidRPr="00AE7CF1" w:rsidRDefault="00AF71D6" w:rsidP="00AF71D6">
      <w:pPr>
        <w:jc w:val="left"/>
        <w:rPr>
          <w:rFonts w:ascii="Arial" w:hAnsi="Arial" w:cs="Arial"/>
          <w:sz w:val="24"/>
          <w:szCs w:val="24"/>
        </w:rPr>
      </w:pPr>
    </w:p>
    <w:p w:rsidR="00AF71D6" w:rsidRPr="00AE7CF1" w:rsidRDefault="00AF71D6" w:rsidP="00B01545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E7CF1">
        <w:rPr>
          <w:rFonts w:ascii="Arial" w:hAnsi="Arial" w:cs="Arial"/>
          <w:sz w:val="24"/>
          <w:szCs w:val="24"/>
        </w:rPr>
        <w:t xml:space="preserve">         </w:t>
      </w:r>
      <w:r w:rsidR="00B01545" w:rsidRPr="00AE7CF1">
        <w:rPr>
          <w:rFonts w:ascii="Arial" w:hAnsi="Arial" w:cs="Arial"/>
          <w:sz w:val="24"/>
          <w:szCs w:val="24"/>
        </w:rPr>
        <w:t xml:space="preserve">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</w:t>
      </w:r>
    </w:p>
    <w:p w:rsidR="00B01545" w:rsidRPr="00AE7CF1" w:rsidRDefault="00B01545" w:rsidP="00B01545">
      <w:p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AE7CF1">
        <w:rPr>
          <w:rFonts w:ascii="Arial" w:hAnsi="Arial" w:cs="Arial"/>
          <w:b/>
          <w:sz w:val="24"/>
          <w:szCs w:val="24"/>
        </w:rPr>
        <w:t xml:space="preserve">пункт  5.1  подпункт  5.1.1. дополнить  абзацем   10  следующего содержания: </w:t>
      </w:r>
    </w:p>
    <w:p w:rsidR="00B01545" w:rsidRPr="00AE7CF1" w:rsidRDefault="00B01545" w:rsidP="00B01545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01545" w:rsidRPr="00AE7CF1" w:rsidRDefault="00B01545" w:rsidP="00B01545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AE7C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" w:anchor="block_7014" w:history="1">
        <w:r w:rsidRPr="00AE7CF1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AE7C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  <w:r w:rsidRPr="00AE7C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E7C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block_160013" w:history="1">
        <w:r w:rsidRPr="00AE7CF1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частью 1.3 статьи 16</w:t>
        </w:r>
      </w:hyperlink>
      <w:r w:rsidRPr="00AE7C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</w:p>
    <w:p w:rsidR="00B01545" w:rsidRPr="00AE7CF1" w:rsidRDefault="00B01545" w:rsidP="00B01545">
      <w:pPr>
        <w:jc w:val="left"/>
        <w:rPr>
          <w:rFonts w:ascii="Arial" w:hAnsi="Arial" w:cs="Arial"/>
          <w:sz w:val="24"/>
          <w:szCs w:val="24"/>
        </w:rPr>
      </w:pPr>
      <w:r w:rsidRPr="00AE7CF1">
        <w:rPr>
          <w:rFonts w:ascii="Arial" w:hAnsi="Arial" w:cs="Arial"/>
          <w:sz w:val="24"/>
          <w:szCs w:val="24"/>
        </w:rPr>
        <w:t>2.Настоящее постановление вступает в силу  с момента его подписания и подлежит обнародованию.</w:t>
      </w:r>
    </w:p>
    <w:p w:rsidR="00AF71D6" w:rsidRPr="00AE7CF1" w:rsidRDefault="00AF71D6" w:rsidP="00B01545">
      <w:pPr>
        <w:jc w:val="left"/>
        <w:rPr>
          <w:rFonts w:ascii="Arial" w:hAnsi="Arial" w:cs="Arial"/>
          <w:sz w:val="24"/>
          <w:szCs w:val="24"/>
        </w:rPr>
      </w:pPr>
    </w:p>
    <w:p w:rsidR="00AF71D6" w:rsidRPr="00AE7CF1" w:rsidRDefault="00AF71D6" w:rsidP="00B01545">
      <w:pPr>
        <w:jc w:val="left"/>
        <w:rPr>
          <w:rFonts w:ascii="Arial" w:hAnsi="Arial" w:cs="Arial"/>
          <w:sz w:val="24"/>
          <w:szCs w:val="24"/>
        </w:rPr>
      </w:pPr>
    </w:p>
    <w:p w:rsidR="00C66F59" w:rsidRPr="00AE7CF1" w:rsidRDefault="00B01545" w:rsidP="00AF71D6">
      <w:pPr>
        <w:jc w:val="left"/>
        <w:rPr>
          <w:rFonts w:ascii="Arial" w:hAnsi="Arial" w:cs="Arial"/>
          <w:sz w:val="24"/>
          <w:szCs w:val="24"/>
        </w:rPr>
      </w:pPr>
      <w:r w:rsidRPr="00AE7CF1">
        <w:rPr>
          <w:rFonts w:ascii="Arial" w:hAnsi="Arial" w:cs="Arial"/>
          <w:sz w:val="24"/>
          <w:szCs w:val="24"/>
        </w:rPr>
        <w:t xml:space="preserve">Глава Моисеевского сельского поселения                                     </w:t>
      </w:r>
      <w:proofErr w:type="spellStart"/>
      <w:r w:rsidRPr="00AE7CF1">
        <w:rPr>
          <w:rFonts w:ascii="Arial" w:hAnsi="Arial" w:cs="Arial"/>
          <w:sz w:val="24"/>
          <w:szCs w:val="24"/>
        </w:rPr>
        <w:t>С.Ф.Лесниченко</w:t>
      </w:r>
      <w:proofErr w:type="spellEnd"/>
    </w:p>
    <w:sectPr w:rsidR="00C66F59" w:rsidRPr="00AE7CF1" w:rsidSect="00AE7C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45"/>
    <w:rsid w:val="00301E13"/>
    <w:rsid w:val="005622FF"/>
    <w:rsid w:val="00832466"/>
    <w:rsid w:val="00AE7CF1"/>
    <w:rsid w:val="00AF71D6"/>
    <w:rsid w:val="00B01545"/>
    <w:rsid w:val="00C66F59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1545"/>
    <w:rPr>
      <w:color w:val="0000FF"/>
      <w:u w:val="single"/>
    </w:rPr>
  </w:style>
  <w:style w:type="paragraph" w:customStyle="1" w:styleId="ConsPlusCell">
    <w:name w:val="ConsPlusCell"/>
    <w:rsid w:val="00B01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15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7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hyperlink" Target="http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2018-12-19T09:18:00Z</dcterms:created>
  <dcterms:modified xsi:type="dcterms:W3CDTF">2019-01-10T05:29:00Z</dcterms:modified>
</cp:coreProperties>
</file>