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Администрация Моисеевского сельского поселения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Котовского муниципального района Волгоградской области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ПОСТАНОВЛЕНИЕ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от  07.11.2019г.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№ 81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 xml:space="preserve">Об утверждении Плана </w:t>
      </w:r>
      <w:proofErr w:type="gramStart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закупок  и</w:t>
      </w:r>
      <w:proofErr w:type="gramEnd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 xml:space="preserve"> плана –графика закупок товаров, работ, услуг для обеспечения нужд Администрации Моисеевского сельского  поселения  на 2019 финансовый год и на плановый период 2020-2021 годов</w:t>
      </w:r>
    </w:p>
    <w:p w:rsidR="00B321C9" w:rsidRDefault="00B321C9" w:rsidP="00B321C9">
      <w:pPr>
        <w:pStyle w:val="a3"/>
        <w:shd w:val="clear" w:color="auto" w:fill="EFF2F5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№44-ФЗ,  постановления правительства РФ от 21.11.2013г.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услуг», постановления администрации Моисеевского сельского поселения от 30.12.2016г. № 95 «  Об утверждении </w:t>
      </w:r>
      <w:hyperlink r:id="rId4" w:anchor="P34#P34" w:history="1">
        <w:r>
          <w:rPr>
            <w:rStyle w:val="a6"/>
            <w:rFonts w:ascii="Arial" w:hAnsi="Arial" w:cs="Arial"/>
            <w:color w:val="306482"/>
            <w:sz w:val="20"/>
            <w:szCs w:val="20"/>
          </w:rPr>
          <w:t>Порядк</w:t>
        </w:r>
      </w:hyperlink>
      <w:r>
        <w:rPr>
          <w:rFonts w:ascii="Arial" w:hAnsi="Arial" w:cs="Arial"/>
          <w:color w:val="0F1419"/>
          <w:sz w:val="20"/>
          <w:szCs w:val="20"/>
        </w:rPr>
        <w:t>а формирования, утверждения и ведения планов закупок товаров, работ, услуг для обеспечения муниципальных нужд муниципальных заказчиков Моисеевского сельского поселения  Котовского муниципального района Волгоградской области, постановления администрации Моисеевского сельского поселения от 30.12.2016г № 96  « Об  утверждении Порядка формирования, утверждения и ведения планов графиков закупок товаров, работ, услуг для обеспечения муниципальных нужд муниципальных заказчиков Моисеевского сельского поселения», решения Совета Моисеевского сельского поселения № 4/1 от21.12.2018г  «О бюджете Моисеевского сельского поселения Котовского муниципального района на 2019год и на плановый период 2020 и 2021годов», справки от  21.10.2019г   №51; №52; №53  «О внесении  изменений в роспись расходов бюджета и лимиты бюджетных обязательств на 2019год».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ПОСТАНОВЛЯЮ: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 Утвердить План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 (далее -план закупок) в следующей редакции (приложение №1).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 Утвердить план-график закупок товаров, работ, услуг для обеспечения нужд администрации Моисеевского сельского поселения (далее- план-график).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 Разместить план закупок и план –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график  в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установленный законодательством срок в ЕИС</w:t>
      </w:r>
    </w:p>
    <w:p w:rsidR="00B321C9" w:rsidRDefault="00B321C9" w:rsidP="00B321C9">
      <w:pPr>
        <w:pStyle w:val="a3"/>
        <w:shd w:val="clear" w:color="auto" w:fill="EFF2F5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(</w:t>
      </w:r>
      <w:hyperlink r:id="rId5" w:history="1">
        <w:r>
          <w:rPr>
            <w:rStyle w:val="a6"/>
            <w:rFonts w:ascii="Arial" w:hAnsi="Arial" w:cs="Arial"/>
            <w:color w:val="306482"/>
            <w:sz w:val="20"/>
            <w:szCs w:val="20"/>
          </w:rPr>
          <w:t>www.zakupki.gov.ru</w:t>
        </w:r>
      </w:hyperlink>
      <w:r>
        <w:rPr>
          <w:rFonts w:ascii="Arial" w:hAnsi="Arial" w:cs="Arial"/>
          <w:color w:val="0F1419"/>
          <w:sz w:val="20"/>
          <w:szCs w:val="20"/>
        </w:rPr>
        <w:t xml:space="preserve">) и на официальном сайте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Администрации  Моисеевского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сельского поселения.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 Постановление вступает в силу со дня его подписания.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5. Постановление №76 от 25.10.2019г.«Об утверждении Плана закупок и плана – графика закупок товаров, работ, услуг для обеспечения нужд Администрации Моисеевского сельского поселения на 2019 финансовый год и на плановый период 2020-2021 годов» признать утратившим силу.                                                                       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6. Контроль за исполнением данного постановления оставляю за собой.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B321C9" w:rsidRDefault="00B321C9" w:rsidP="00B321C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Глава Моисеевского сельского поселения                                   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С.Ф.Лесниченко</w:t>
      </w:r>
      <w:proofErr w:type="spellEnd"/>
    </w:p>
    <w:p w:rsidR="00823DF7" w:rsidRPr="004F5158" w:rsidRDefault="00823DF7" w:rsidP="00B321C9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B7CD9"/>
    <w:rsid w:val="004F5158"/>
    <w:rsid w:val="00554612"/>
    <w:rsid w:val="00662155"/>
    <w:rsid w:val="006D3B47"/>
    <w:rsid w:val="00823DF7"/>
    <w:rsid w:val="009B1C37"/>
    <w:rsid w:val="009E15CF"/>
    <w:rsid w:val="00A51C10"/>
    <w:rsid w:val="00B321C9"/>
    <w:rsid w:val="00B53A33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hyperlink" Target="file:///C:\Users\User\Desktop\%D0%9F%D0%9E%D0%94%D0%9F%D0%98%D0%A1%D0%90%D0%9D%D0%AB\%D0%9F%D0%BE%D1%81%D1%82%D0%B0%D0%BD%D0%BE%D0%B2%D0%BB%D0%B5%D0%BD%D0%B8%D0%B5%20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2020-01-13T08:49:00Z</dcterms:created>
  <dcterms:modified xsi:type="dcterms:W3CDTF">2020-01-13T08:49:00Z</dcterms:modified>
</cp:coreProperties>
</file>